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6AE" w:rsidRPr="00061B04" w:rsidRDefault="00B256AE" w:rsidP="005E2856">
      <w:pPr>
        <w:pStyle w:val="1"/>
        <w:spacing w:before="0" w:after="0"/>
        <w:ind w:left="4962"/>
        <w:jc w:val="right"/>
        <w:rPr>
          <w:rFonts w:ascii="Times New Roman" w:hAnsi="Times New Roman"/>
          <w:sz w:val="26"/>
          <w:szCs w:val="26"/>
        </w:rPr>
      </w:pPr>
      <w:r w:rsidRPr="00061B04">
        <w:rPr>
          <w:rFonts w:ascii="Times New Roman" w:hAnsi="Times New Roman"/>
          <w:sz w:val="26"/>
          <w:szCs w:val="26"/>
        </w:rPr>
        <w:t>ПРИЛОЖЕНИЕ 1</w:t>
      </w:r>
    </w:p>
    <w:p w:rsidR="001F3E57" w:rsidRDefault="00B256AE" w:rsidP="001F3E57">
      <w:pPr>
        <w:ind w:left="4962"/>
        <w:jc w:val="right"/>
        <w:rPr>
          <w:rFonts w:ascii="Times New Roman" w:hAnsi="Times New Roman" w:cs="Times New Roman"/>
          <w:sz w:val="26"/>
          <w:szCs w:val="26"/>
        </w:rPr>
      </w:pPr>
      <w:r w:rsidRPr="00061B04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874199">
        <w:rPr>
          <w:rFonts w:ascii="Times New Roman" w:hAnsi="Times New Roman" w:cs="Times New Roman"/>
          <w:sz w:val="26"/>
          <w:szCs w:val="26"/>
        </w:rPr>
        <w:t xml:space="preserve"> «Поддержка и</w:t>
      </w:r>
      <w:r w:rsidR="0099516B" w:rsidRPr="00061B04">
        <w:rPr>
          <w:rFonts w:ascii="Times New Roman" w:hAnsi="Times New Roman" w:cs="Times New Roman"/>
          <w:sz w:val="26"/>
          <w:szCs w:val="26"/>
        </w:rPr>
        <w:t xml:space="preserve"> </w:t>
      </w:r>
      <w:r w:rsidR="00874199"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99516B" w:rsidRPr="00061B04">
        <w:rPr>
          <w:rFonts w:ascii="Times New Roman" w:hAnsi="Times New Roman" w:cs="Times New Roman"/>
          <w:sz w:val="26"/>
          <w:szCs w:val="26"/>
        </w:rPr>
        <w:t>культуры в Усть-Катавском</w:t>
      </w:r>
      <w:r w:rsidR="000F39B9">
        <w:rPr>
          <w:rFonts w:ascii="Times New Roman" w:hAnsi="Times New Roman" w:cs="Times New Roman"/>
          <w:sz w:val="26"/>
          <w:szCs w:val="26"/>
        </w:rPr>
        <w:t xml:space="preserve"> </w:t>
      </w:r>
      <w:r w:rsidRPr="00061B04">
        <w:rPr>
          <w:rFonts w:ascii="Times New Roman" w:hAnsi="Times New Roman" w:cs="Times New Roman"/>
          <w:sz w:val="26"/>
          <w:szCs w:val="26"/>
        </w:rPr>
        <w:t>городском</w:t>
      </w:r>
      <w:r w:rsidR="00A80491">
        <w:rPr>
          <w:rFonts w:ascii="Times New Roman" w:hAnsi="Times New Roman" w:cs="Times New Roman"/>
          <w:sz w:val="26"/>
          <w:szCs w:val="26"/>
        </w:rPr>
        <w:t xml:space="preserve"> округе </w:t>
      </w:r>
    </w:p>
    <w:p w:rsidR="003B03B3" w:rsidRDefault="004D177C" w:rsidP="001F3E57">
      <w:pPr>
        <w:ind w:left="496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2026-2028</w:t>
      </w:r>
      <w:r w:rsidR="0099516B" w:rsidRPr="00061B04">
        <w:rPr>
          <w:rFonts w:ascii="Times New Roman" w:hAnsi="Times New Roman" w:cs="Times New Roman"/>
          <w:sz w:val="26"/>
          <w:szCs w:val="26"/>
        </w:rPr>
        <w:t xml:space="preserve"> гг.»</w:t>
      </w:r>
      <w:r w:rsidR="003B03B3">
        <w:rPr>
          <w:rFonts w:ascii="Times New Roman" w:hAnsi="Times New Roman" w:cs="Times New Roman"/>
          <w:sz w:val="26"/>
          <w:szCs w:val="26"/>
        </w:rPr>
        <w:t xml:space="preserve"> утвержденной постановлением администрации </w:t>
      </w:r>
    </w:p>
    <w:p w:rsidR="0034633C" w:rsidRDefault="003B03B3" w:rsidP="001F3E57">
      <w:pPr>
        <w:ind w:left="496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Усть-Катавского городского округа </w:t>
      </w:r>
    </w:p>
    <w:p w:rsidR="00B256AE" w:rsidRPr="00061B04" w:rsidRDefault="004D177C" w:rsidP="001F3E57">
      <w:pPr>
        <w:ind w:left="496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__________г. №___</w:t>
      </w:r>
    </w:p>
    <w:p w:rsidR="0002547A" w:rsidRPr="003B03B3" w:rsidRDefault="0002547A" w:rsidP="00F51D14">
      <w:pPr>
        <w:pStyle w:val="1"/>
        <w:spacing w:before="0" w:after="0"/>
        <w:rPr>
          <w:rFonts w:ascii="Times New Roman" w:hAnsi="Times New Roman"/>
          <w:sz w:val="20"/>
          <w:szCs w:val="20"/>
          <w:u w:val="single"/>
        </w:rPr>
      </w:pPr>
    </w:p>
    <w:p w:rsidR="00654803" w:rsidRPr="00061B04" w:rsidRDefault="00D36B84" w:rsidP="00C7165A">
      <w:pPr>
        <w:pStyle w:val="1"/>
        <w:spacing w:before="0" w:after="0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DE3A45" w:rsidRPr="00061B04">
        <w:rPr>
          <w:rFonts w:ascii="Times New Roman" w:hAnsi="Times New Roman"/>
          <w:sz w:val="26"/>
          <w:szCs w:val="26"/>
        </w:rPr>
        <w:t>од</w:t>
      </w:r>
      <w:r w:rsidR="00654803" w:rsidRPr="00061B04">
        <w:rPr>
          <w:rFonts w:ascii="Times New Roman" w:hAnsi="Times New Roman"/>
          <w:sz w:val="26"/>
          <w:szCs w:val="26"/>
        </w:rPr>
        <w:t>программ</w:t>
      </w:r>
      <w:r>
        <w:rPr>
          <w:rFonts w:ascii="Times New Roman" w:hAnsi="Times New Roman"/>
          <w:sz w:val="26"/>
          <w:szCs w:val="26"/>
        </w:rPr>
        <w:t>а</w:t>
      </w:r>
    </w:p>
    <w:p w:rsidR="00D5452F" w:rsidRPr="00061B04" w:rsidRDefault="00654803" w:rsidP="0002468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B04">
        <w:rPr>
          <w:rFonts w:ascii="Times New Roman" w:hAnsi="Times New Roman" w:cs="Times New Roman"/>
          <w:b/>
          <w:sz w:val="26"/>
          <w:szCs w:val="26"/>
        </w:rPr>
        <w:t>«</w:t>
      </w:r>
      <w:r w:rsidR="00DE3A45" w:rsidRPr="00061B04">
        <w:rPr>
          <w:rFonts w:ascii="Times New Roman" w:hAnsi="Times New Roman" w:cs="Times New Roman"/>
          <w:b/>
          <w:sz w:val="26"/>
          <w:szCs w:val="26"/>
        </w:rPr>
        <w:t>Обеспеч</w:t>
      </w:r>
      <w:r w:rsidR="009A7607">
        <w:rPr>
          <w:rFonts w:ascii="Times New Roman" w:hAnsi="Times New Roman" w:cs="Times New Roman"/>
          <w:b/>
          <w:sz w:val="26"/>
          <w:szCs w:val="26"/>
        </w:rPr>
        <w:t xml:space="preserve">ение создания культурной среды </w:t>
      </w:r>
      <w:r w:rsidR="00DE3A45" w:rsidRPr="00061B04">
        <w:rPr>
          <w:rFonts w:ascii="Times New Roman" w:hAnsi="Times New Roman" w:cs="Times New Roman"/>
          <w:b/>
          <w:sz w:val="26"/>
          <w:szCs w:val="26"/>
        </w:rPr>
        <w:t xml:space="preserve">в Усть-Катавском городском округе </w:t>
      </w:r>
      <w:r w:rsidR="004D177C">
        <w:rPr>
          <w:rFonts w:ascii="Times New Roman" w:hAnsi="Times New Roman" w:cs="Times New Roman"/>
          <w:b/>
          <w:sz w:val="26"/>
          <w:szCs w:val="26"/>
        </w:rPr>
        <w:t>на 2026-2028</w:t>
      </w:r>
      <w:r w:rsidR="00DE3A45" w:rsidRPr="00061B04">
        <w:rPr>
          <w:rFonts w:ascii="Times New Roman" w:hAnsi="Times New Roman" w:cs="Times New Roman"/>
          <w:b/>
          <w:sz w:val="26"/>
          <w:szCs w:val="26"/>
        </w:rPr>
        <w:t xml:space="preserve"> гг.»</w:t>
      </w:r>
    </w:p>
    <w:p w:rsidR="00D36B84" w:rsidRPr="003B03B3" w:rsidRDefault="00D36B84" w:rsidP="00D36B84">
      <w:pPr>
        <w:pStyle w:val="1"/>
        <w:spacing w:before="0" w:after="0"/>
        <w:rPr>
          <w:rFonts w:ascii="Times New Roman" w:hAnsi="Times New Roman"/>
          <w:sz w:val="20"/>
          <w:szCs w:val="20"/>
        </w:rPr>
      </w:pPr>
    </w:p>
    <w:p w:rsidR="00D36B84" w:rsidRPr="00D36B84" w:rsidRDefault="00D36B84" w:rsidP="00D36B8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D36B84">
        <w:rPr>
          <w:rFonts w:ascii="Times New Roman" w:hAnsi="Times New Roman"/>
          <w:sz w:val="26"/>
          <w:szCs w:val="26"/>
        </w:rPr>
        <w:t>Паспорт подпрограммы</w:t>
      </w:r>
    </w:p>
    <w:p w:rsidR="00061B04" w:rsidRPr="003B03B3" w:rsidRDefault="00061B04" w:rsidP="00024685">
      <w:pPr>
        <w:ind w:firstLine="72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521"/>
      </w:tblGrid>
      <w:tr w:rsidR="00654803" w:rsidRPr="004D177C" w:rsidTr="004D17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03" w:rsidRPr="004D177C" w:rsidRDefault="00654803" w:rsidP="00AC210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Ответств</w:t>
            </w:r>
            <w:r w:rsidR="00AC210C" w:rsidRPr="004D177C">
              <w:rPr>
                <w:rFonts w:ascii="Times New Roman" w:hAnsi="Times New Roman" w:cs="Times New Roman"/>
              </w:rPr>
              <w:t xml:space="preserve">енный </w:t>
            </w:r>
            <w:r w:rsidR="00024685" w:rsidRPr="004D177C">
              <w:rPr>
                <w:rFonts w:ascii="Times New Roman" w:hAnsi="Times New Roman" w:cs="Times New Roman"/>
              </w:rPr>
              <w:t>исполнитель п</w:t>
            </w:r>
            <w:r w:rsidR="00DE3A45" w:rsidRPr="004D177C">
              <w:rPr>
                <w:rFonts w:ascii="Times New Roman" w:hAnsi="Times New Roman" w:cs="Times New Roman"/>
              </w:rPr>
              <w:t>од</w:t>
            </w:r>
            <w:r w:rsidRPr="004D177C">
              <w:rPr>
                <w:rFonts w:ascii="Times New Roman" w:hAnsi="Times New Roman" w:cs="Times New Roman"/>
              </w:rPr>
              <w:t xml:space="preserve">программы   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35" w:rsidRPr="004D177C" w:rsidRDefault="00AC210C" w:rsidP="003939F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D177C">
              <w:rPr>
                <w:rFonts w:ascii="Times New Roman" w:hAnsi="Times New Roman" w:cs="Times New Roman"/>
              </w:rPr>
              <w:t xml:space="preserve">Управление культуры администрации </w:t>
            </w:r>
            <w:r w:rsidR="00654803" w:rsidRPr="004D177C">
              <w:rPr>
                <w:rFonts w:ascii="Times New Roman" w:hAnsi="Times New Roman" w:cs="Times New Roman"/>
              </w:rPr>
              <w:t>Ус</w:t>
            </w:r>
            <w:r w:rsidR="004D177C">
              <w:rPr>
                <w:rFonts w:ascii="Times New Roman" w:hAnsi="Times New Roman" w:cs="Times New Roman"/>
              </w:rPr>
              <w:t>ть-Катавского городского округа</w:t>
            </w:r>
            <w:r w:rsidR="00654803" w:rsidRPr="004D177C">
              <w:rPr>
                <w:rFonts w:ascii="Times New Roman" w:hAnsi="Times New Roman" w:cs="Times New Roman"/>
              </w:rPr>
              <w:t xml:space="preserve"> </w:t>
            </w:r>
          </w:p>
          <w:p w:rsidR="00DE3A45" w:rsidRPr="004D177C" w:rsidRDefault="00DE3A45" w:rsidP="00274BB4">
            <w:pPr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Структурные подразделения:</w:t>
            </w:r>
          </w:p>
          <w:p w:rsidR="00F9679A" w:rsidRPr="004D177C" w:rsidRDefault="00CF4E3B" w:rsidP="00274BB4">
            <w:pPr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1</w:t>
            </w:r>
            <w:r w:rsidR="00F9679A" w:rsidRPr="004D177C">
              <w:rPr>
                <w:rFonts w:ascii="Times New Roman" w:hAnsi="Times New Roman" w:cs="Times New Roman"/>
              </w:rPr>
              <w:t>.Административный отдел;</w:t>
            </w:r>
          </w:p>
          <w:p w:rsidR="00DE3A45" w:rsidRPr="004D177C" w:rsidRDefault="00F9679A" w:rsidP="00274BB4">
            <w:pPr>
              <w:rPr>
                <w:rFonts w:ascii="Times New Roman" w:hAnsi="Times New Roman" w:cs="Times New Roman"/>
                <w:b/>
              </w:rPr>
            </w:pPr>
            <w:r w:rsidRPr="004D177C">
              <w:rPr>
                <w:rFonts w:ascii="Times New Roman" w:hAnsi="Times New Roman" w:cs="Times New Roman"/>
              </w:rPr>
              <w:t>2. Хозяйственный отдел;</w:t>
            </w:r>
          </w:p>
          <w:p w:rsidR="006B55CC" w:rsidRPr="004D177C" w:rsidRDefault="00E77F32" w:rsidP="00274BB4">
            <w:pPr>
              <w:rPr>
                <w:rFonts w:ascii="Times New Roman" w:hAnsi="Times New Roman" w:cs="Times New Roman"/>
                <w:b/>
              </w:rPr>
            </w:pPr>
            <w:r w:rsidRPr="004D177C">
              <w:rPr>
                <w:rFonts w:ascii="Times New Roman" w:hAnsi="Times New Roman" w:cs="Times New Roman"/>
              </w:rPr>
              <w:t>2</w:t>
            </w:r>
            <w:r w:rsidR="00DE3A45" w:rsidRPr="004D177C">
              <w:rPr>
                <w:rFonts w:ascii="Times New Roman" w:hAnsi="Times New Roman" w:cs="Times New Roman"/>
              </w:rPr>
              <w:t xml:space="preserve">.Централизованная бухгалтерия </w:t>
            </w:r>
            <w:r w:rsidR="00DE3A45" w:rsidRPr="004D177C">
              <w:rPr>
                <w:rFonts w:ascii="Times New Roman" w:hAnsi="Times New Roman" w:cs="Times New Roman"/>
                <w:b/>
              </w:rPr>
              <w:t>(</w:t>
            </w:r>
            <w:r w:rsidR="00C2418C" w:rsidRPr="004D177C">
              <w:rPr>
                <w:rFonts w:ascii="Times New Roman" w:hAnsi="Times New Roman" w:cs="Times New Roman"/>
                <w:b/>
              </w:rPr>
              <w:t xml:space="preserve">далее - </w:t>
            </w:r>
            <w:r w:rsidR="00DE3A45" w:rsidRPr="004D177C">
              <w:rPr>
                <w:rFonts w:ascii="Times New Roman" w:hAnsi="Times New Roman" w:cs="Times New Roman"/>
                <w:b/>
              </w:rPr>
              <w:t>ЦБ)</w:t>
            </w:r>
          </w:p>
        </w:tc>
      </w:tr>
      <w:tr w:rsidR="003D403D" w:rsidRPr="004D177C" w:rsidTr="004D17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D" w:rsidRPr="004D177C" w:rsidRDefault="003D403D" w:rsidP="00AC210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 муниципальной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D" w:rsidRPr="004D177C" w:rsidRDefault="003D403D" w:rsidP="003939F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54803" w:rsidRPr="004D177C" w:rsidTr="004D17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03" w:rsidRPr="004D177C" w:rsidRDefault="0002547A" w:rsidP="00274BB4">
            <w:pPr>
              <w:pStyle w:val="a3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Основные цели</w:t>
            </w:r>
            <w:r w:rsidR="00654803" w:rsidRPr="004D177C">
              <w:rPr>
                <w:rFonts w:ascii="Times New Roman" w:hAnsi="Times New Roman" w:cs="Times New Roman"/>
              </w:rPr>
              <w:t xml:space="preserve"> </w:t>
            </w:r>
            <w:r w:rsidR="00024685" w:rsidRPr="004D177C">
              <w:rPr>
                <w:rFonts w:ascii="Times New Roman" w:hAnsi="Times New Roman" w:cs="Times New Roman"/>
              </w:rPr>
              <w:t>п</w:t>
            </w:r>
            <w:r w:rsidR="00682536" w:rsidRPr="004D177C">
              <w:rPr>
                <w:rFonts w:ascii="Times New Roman" w:hAnsi="Times New Roman" w:cs="Times New Roman"/>
              </w:rPr>
              <w:t>од</w:t>
            </w:r>
            <w:r w:rsidR="00654803" w:rsidRPr="004D177C">
              <w:rPr>
                <w:rFonts w:ascii="Times New Roman" w:hAnsi="Times New Roman" w:cs="Times New Roman"/>
              </w:rPr>
              <w:t xml:space="preserve">программы  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5CC" w:rsidRPr="004D177C" w:rsidRDefault="0002547A" w:rsidP="003E13CA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D177C">
              <w:rPr>
                <w:rFonts w:ascii="Times New Roman" w:hAnsi="Times New Roman" w:cs="Times New Roman"/>
              </w:rPr>
              <w:t>П</w:t>
            </w:r>
            <w:r w:rsidR="00DD4FEB" w:rsidRPr="004D177C">
              <w:rPr>
                <w:rFonts w:ascii="Times New Roman" w:hAnsi="Times New Roman" w:cs="Times New Roman"/>
              </w:rPr>
              <w:t>овышение качества жизни населения посредством удовлетворения индивидуальны</w:t>
            </w:r>
            <w:r w:rsidR="00AC210C" w:rsidRPr="004D177C">
              <w:rPr>
                <w:rFonts w:ascii="Times New Roman" w:hAnsi="Times New Roman" w:cs="Times New Roman"/>
              </w:rPr>
              <w:t>х</w:t>
            </w:r>
            <w:r w:rsidR="00DD4FEB" w:rsidRPr="004D177C">
              <w:rPr>
                <w:rFonts w:ascii="Times New Roman" w:hAnsi="Times New Roman" w:cs="Times New Roman"/>
              </w:rPr>
              <w:t xml:space="preserve"> и общественных потребностей,</w:t>
            </w:r>
            <w:r w:rsidR="00AC210C" w:rsidRPr="004D177C">
              <w:rPr>
                <w:rFonts w:ascii="Times New Roman" w:hAnsi="Times New Roman" w:cs="Times New Roman"/>
              </w:rPr>
              <w:t xml:space="preserve"> связанных </w:t>
            </w:r>
            <w:r w:rsidR="00DD4FEB" w:rsidRPr="004D177C">
              <w:rPr>
                <w:rFonts w:ascii="Times New Roman" w:hAnsi="Times New Roman" w:cs="Times New Roman"/>
              </w:rPr>
              <w:t>с организацией досуга и приобщени</w:t>
            </w:r>
            <w:r w:rsidR="00AC210C" w:rsidRPr="004D177C">
              <w:rPr>
                <w:rFonts w:ascii="Times New Roman" w:hAnsi="Times New Roman" w:cs="Times New Roman"/>
              </w:rPr>
              <w:t xml:space="preserve">ем </w:t>
            </w:r>
            <w:r w:rsidR="000F7606" w:rsidRPr="004D177C">
              <w:rPr>
                <w:rFonts w:ascii="Times New Roman" w:hAnsi="Times New Roman" w:cs="Times New Roman"/>
              </w:rPr>
              <w:t xml:space="preserve"> </w:t>
            </w:r>
            <w:r w:rsidR="00DD4FEB" w:rsidRPr="004D177C">
              <w:rPr>
                <w:rFonts w:ascii="Times New Roman" w:hAnsi="Times New Roman" w:cs="Times New Roman"/>
              </w:rPr>
              <w:t>к творчеству</w:t>
            </w:r>
            <w:r w:rsidR="003939F9" w:rsidRPr="004D177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654803" w:rsidRPr="004D177C" w:rsidTr="004D177C">
        <w:trPr>
          <w:trHeight w:val="224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03" w:rsidRPr="004D177C" w:rsidRDefault="00024685" w:rsidP="00A74845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Основные задачи  п</w:t>
            </w:r>
            <w:r w:rsidR="0085401A" w:rsidRPr="004D177C">
              <w:rPr>
                <w:rFonts w:ascii="Times New Roman" w:hAnsi="Times New Roman" w:cs="Times New Roman"/>
              </w:rPr>
              <w:t>од</w:t>
            </w:r>
            <w:r w:rsidR="00654803" w:rsidRPr="004D177C">
              <w:rPr>
                <w:rFonts w:ascii="Times New Roman" w:hAnsi="Times New Roman" w:cs="Times New Roman"/>
              </w:rPr>
              <w:t xml:space="preserve">программы  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82C" w:rsidRPr="004D177C" w:rsidRDefault="00E77F32" w:rsidP="00274BB4">
            <w:pPr>
              <w:jc w:val="both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- Формирование эффективной</w:t>
            </w:r>
            <w:r w:rsidR="004D177C" w:rsidRPr="004D177C">
              <w:rPr>
                <w:rFonts w:ascii="Times New Roman" w:hAnsi="Times New Roman" w:cs="Times New Roman"/>
              </w:rPr>
              <w:t xml:space="preserve"> системы управления и контроля </w:t>
            </w:r>
            <w:r w:rsidRPr="004D177C">
              <w:rPr>
                <w:rFonts w:ascii="Times New Roman" w:hAnsi="Times New Roman" w:cs="Times New Roman"/>
              </w:rPr>
              <w:t>учреждениями культуры, правовое и документационное обеспечение деятельности;</w:t>
            </w:r>
          </w:p>
          <w:p w:rsidR="00F9679A" w:rsidRPr="004D177C" w:rsidRDefault="00F9679A" w:rsidP="000F7606">
            <w:pPr>
              <w:ind w:firstLine="36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 xml:space="preserve">- Организация </w:t>
            </w:r>
            <w:r w:rsidR="000F7606" w:rsidRPr="004D177C">
              <w:rPr>
                <w:rFonts w:ascii="Times New Roman" w:hAnsi="Times New Roman" w:cs="Times New Roman"/>
              </w:rPr>
              <w:t>системы мониторинга и координации культурно-досуговой деятельности;</w:t>
            </w:r>
          </w:p>
          <w:p w:rsidR="006B55CC" w:rsidRPr="004D177C" w:rsidRDefault="0085401A" w:rsidP="00274BB4">
            <w:pPr>
              <w:jc w:val="both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-</w:t>
            </w:r>
            <w:r w:rsidR="0002547A" w:rsidRPr="004D177C">
              <w:rPr>
                <w:rFonts w:ascii="Times New Roman" w:hAnsi="Times New Roman" w:cs="Times New Roman"/>
              </w:rPr>
              <w:t xml:space="preserve"> Б</w:t>
            </w:r>
            <w:r w:rsidR="009D4EE3" w:rsidRPr="004D177C">
              <w:rPr>
                <w:rFonts w:ascii="Times New Roman" w:hAnsi="Times New Roman" w:cs="Times New Roman"/>
              </w:rPr>
              <w:t xml:space="preserve">ухгалтерское обслуживание </w:t>
            </w:r>
            <w:r w:rsidRPr="004D177C">
              <w:rPr>
                <w:rFonts w:ascii="Times New Roman" w:hAnsi="Times New Roman" w:cs="Times New Roman"/>
              </w:rPr>
              <w:t>фина</w:t>
            </w:r>
            <w:r w:rsidR="004A4288" w:rsidRPr="004D177C">
              <w:rPr>
                <w:rFonts w:ascii="Times New Roman" w:hAnsi="Times New Roman" w:cs="Times New Roman"/>
              </w:rPr>
              <w:t>н</w:t>
            </w:r>
            <w:r w:rsidR="00897235" w:rsidRPr="004D177C">
              <w:rPr>
                <w:rFonts w:ascii="Times New Roman" w:hAnsi="Times New Roman" w:cs="Times New Roman"/>
              </w:rPr>
              <w:t xml:space="preserve">сово-хозяйственной </w:t>
            </w:r>
            <w:r w:rsidR="00AC210C" w:rsidRPr="004D177C">
              <w:rPr>
                <w:rFonts w:ascii="Times New Roman" w:hAnsi="Times New Roman" w:cs="Times New Roman"/>
              </w:rPr>
              <w:t xml:space="preserve">деятельности подведомственных </w:t>
            </w:r>
            <w:r w:rsidR="009D4EE3" w:rsidRPr="004D177C">
              <w:rPr>
                <w:rFonts w:ascii="Times New Roman" w:hAnsi="Times New Roman" w:cs="Times New Roman"/>
              </w:rPr>
              <w:t>У</w:t>
            </w:r>
            <w:r w:rsidR="00AC210C" w:rsidRPr="004D177C">
              <w:rPr>
                <w:rFonts w:ascii="Times New Roman" w:hAnsi="Times New Roman" w:cs="Times New Roman"/>
              </w:rPr>
              <w:t>КА УКГО</w:t>
            </w:r>
            <w:r w:rsidR="009D4EE3" w:rsidRPr="004D177C">
              <w:rPr>
                <w:rFonts w:ascii="Times New Roman" w:hAnsi="Times New Roman" w:cs="Times New Roman"/>
              </w:rPr>
              <w:t xml:space="preserve"> учреждений на основании заключённых договоров </w:t>
            </w:r>
            <w:r w:rsidRPr="004D177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8135F" w:rsidRPr="004D177C" w:rsidTr="004D177C">
        <w:trPr>
          <w:trHeight w:val="8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5F" w:rsidRPr="004D177C" w:rsidRDefault="0018135F" w:rsidP="003D403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 xml:space="preserve">Целевые показатели </w:t>
            </w:r>
            <w:r w:rsidR="003D403D">
              <w:rPr>
                <w:rFonts w:ascii="Times New Roman" w:hAnsi="Times New Roman" w:cs="Times New Roman"/>
              </w:rPr>
              <w:t>(</w:t>
            </w:r>
            <w:r w:rsidR="003D403D" w:rsidRPr="004D177C">
              <w:rPr>
                <w:rFonts w:ascii="Times New Roman" w:hAnsi="Times New Roman" w:cs="Times New Roman"/>
              </w:rPr>
              <w:t>индикаторы</w:t>
            </w:r>
            <w:r w:rsidR="003D403D">
              <w:rPr>
                <w:rFonts w:ascii="Times New Roman" w:hAnsi="Times New Roman" w:cs="Times New Roman"/>
              </w:rPr>
              <w:t>)</w:t>
            </w:r>
            <w:r w:rsidR="003D403D" w:rsidRPr="004D177C">
              <w:rPr>
                <w:rFonts w:ascii="Times New Roman" w:hAnsi="Times New Roman" w:cs="Times New Roman"/>
              </w:rPr>
              <w:t xml:space="preserve"> </w:t>
            </w:r>
            <w:r w:rsidRPr="004D177C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5CC" w:rsidRPr="004D177C" w:rsidRDefault="005D41A4" w:rsidP="009A76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="004D177C" w:rsidRPr="004D177C">
              <w:rPr>
                <w:rFonts w:ascii="Times New Roman" w:hAnsi="Times New Roman" w:cs="Times New Roman"/>
              </w:rPr>
              <w:t xml:space="preserve"> населения, пользующегося услугами учреждений культуры (посетители мероприятий культурно-досуговых учреждений, пользователи ЦБС, посетители киносеансов и музея, посетители мероприятий детской музыкальной школы).</w:t>
            </w:r>
          </w:p>
        </w:tc>
      </w:tr>
      <w:tr w:rsidR="00654803" w:rsidRPr="004D177C" w:rsidTr="004D17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2B" w:rsidRPr="004D177C" w:rsidRDefault="003D403D" w:rsidP="003D40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и сроки</w:t>
            </w:r>
            <w:r w:rsidR="00654803" w:rsidRPr="004D177C">
              <w:rPr>
                <w:rFonts w:ascii="Times New Roman" w:hAnsi="Times New Roman" w:cs="Times New Roman"/>
              </w:rPr>
              <w:t xml:space="preserve"> реализации </w:t>
            </w:r>
            <w:r w:rsidR="00024685" w:rsidRPr="004D177C">
              <w:rPr>
                <w:rFonts w:ascii="Times New Roman" w:hAnsi="Times New Roman" w:cs="Times New Roman"/>
              </w:rPr>
              <w:t>п</w:t>
            </w:r>
            <w:r w:rsidR="003325A7" w:rsidRPr="004D177C">
              <w:rPr>
                <w:rFonts w:ascii="Times New Roman" w:hAnsi="Times New Roman" w:cs="Times New Roman"/>
              </w:rPr>
              <w:t>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6B" w:rsidRPr="004D177C" w:rsidRDefault="004D177C" w:rsidP="00650B6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2026-2028</w:t>
            </w:r>
            <w:r w:rsidR="00654803" w:rsidRPr="004D177C">
              <w:rPr>
                <w:rFonts w:ascii="Times New Roman" w:hAnsi="Times New Roman" w:cs="Times New Roman"/>
              </w:rPr>
              <w:t xml:space="preserve"> гг.</w:t>
            </w:r>
          </w:p>
        </w:tc>
      </w:tr>
      <w:tr w:rsidR="00654803" w:rsidRPr="004D177C" w:rsidTr="004D17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03" w:rsidRPr="004D177C" w:rsidRDefault="00654803" w:rsidP="00A74845">
            <w:pPr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Объемы бюдже</w:t>
            </w:r>
            <w:r w:rsidR="00024685" w:rsidRPr="004D177C">
              <w:rPr>
                <w:rFonts w:ascii="Times New Roman" w:hAnsi="Times New Roman" w:cs="Times New Roman"/>
              </w:rPr>
              <w:t>тных ассигнований п</w:t>
            </w:r>
            <w:r w:rsidR="00DD4FEB" w:rsidRPr="004D177C">
              <w:rPr>
                <w:rFonts w:ascii="Times New Roman" w:hAnsi="Times New Roman" w:cs="Times New Roman"/>
              </w:rPr>
              <w:t>од</w:t>
            </w:r>
            <w:r w:rsidRPr="004D177C">
              <w:rPr>
                <w:rFonts w:ascii="Times New Roman" w:hAnsi="Times New Roman" w:cs="Times New Roman"/>
              </w:rPr>
              <w:t xml:space="preserve">программы   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CC" w:rsidRPr="004D177C" w:rsidRDefault="0007742B" w:rsidP="006B55CC">
            <w:pPr>
              <w:pStyle w:val="2"/>
              <w:ind w:left="10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Всего - 92</w:t>
            </w:r>
            <w:r w:rsidR="00340EF0" w:rsidRPr="004D177C">
              <w:rPr>
                <w:b w:val="0"/>
                <w:color w:val="auto"/>
                <w:sz w:val="24"/>
                <w:szCs w:val="24"/>
              </w:rPr>
              <w:t> </w:t>
            </w:r>
            <w:r>
              <w:rPr>
                <w:b w:val="0"/>
                <w:color w:val="auto"/>
                <w:sz w:val="24"/>
                <w:szCs w:val="24"/>
              </w:rPr>
              <w:t>526</w:t>
            </w:r>
            <w:r w:rsidR="00340EF0" w:rsidRPr="004D177C">
              <w:rPr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b w:val="0"/>
                <w:color w:val="auto"/>
                <w:sz w:val="24"/>
                <w:szCs w:val="24"/>
              </w:rPr>
              <w:t>835</w:t>
            </w:r>
            <w:r w:rsidR="00340EF0" w:rsidRPr="004D177C">
              <w:rPr>
                <w:b w:val="0"/>
                <w:color w:val="auto"/>
                <w:sz w:val="24"/>
                <w:szCs w:val="24"/>
              </w:rPr>
              <w:t>,0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 xml:space="preserve">0 рублей, из них: </w:t>
            </w:r>
          </w:p>
          <w:p w:rsidR="006B55CC" w:rsidRPr="004D177C" w:rsidRDefault="004D177C" w:rsidP="006B55CC">
            <w:pPr>
              <w:pStyle w:val="2"/>
              <w:ind w:left="10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2026</w:t>
            </w:r>
            <w:r w:rsidR="005D41A4">
              <w:rPr>
                <w:b w:val="0"/>
                <w:color w:val="auto"/>
                <w:sz w:val="24"/>
                <w:szCs w:val="24"/>
              </w:rPr>
              <w:t xml:space="preserve"> год – 31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 </w:t>
            </w:r>
            <w:r w:rsidR="005D41A4">
              <w:rPr>
                <w:b w:val="0"/>
                <w:color w:val="auto"/>
                <w:sz w:val="24"/>
                <w:szCs w:val="24"/>
              </w:rPr>
              <w:t>185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5D41A4">
              <w:rPr>
                <w:b w:val="0"/>
                <w:color w:val="auto"/>
                <w:sz w:val="24"/>
                <w:szCs w:val="24"/>
              </w:rPr>
              <w:t>440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,00  рублей, из них:</w:t>
            </w:r>
          </w:p>
          <w:p w:rsidR="006B55CC" w:rsidRPr="004D177C" w:rsidRDefault="005D41A4" w:rsidP="006B55CC">
            <w:pPr>
              <w:pStyle w:val="2"/>
              <w:ind w:left="10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- местный бюджет – 31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b w:val="0"/>
                <w:color w:val="auto"/>
                <w:sz w:val="24"/>
                <w:szCs w:val="24"/>
              </w:rPr>
              <w:t>185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 </w:t>
            </w:r>
            <w:r>
              <w:rPr>
                <w:b w:val="0"/>
                <w:color w:val="auto"/>
                <w:sz w:val="24"/>
                <w:szCs w:val="24"/>
              </w:rPr>
              <w:t>440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,00 рублей.</w:t>
            </w:r>
          </w:p>
          <w:p w:rsidR="006B55CC" w:rsidRPr="004D177C" w:rsidRDefault="004D177C" w:rsidP="006B55CC">
            <w:pPr>
              <w:pStyle w:val="2"/>
              <w:ind w:left="10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2027</w:t>
            </w:r>
            <w:r w:rsidR="005D41A4">
              <w:rPr>
                <w:b w:val="0"/>
                <w:color w:val="auto"/>
                <w:sz w:val="24"/>
                <w:szCs w:val="24"/>
              </w:rPr>
              <w:t xml:space="preserve"> год – 30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 </w:t>
            </w:r>
            <w:r w:rsidR="005D41A4">
              <w:rPr>
                <w:b w:val="0"/>
                <w:color w:val="auto"/>
                <w:sz w:val="24"/>
                <w:szCs w:val="24"/>
              </w:rPr>
              <w:t>669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5D41A4">
              <w:rPr>
                <w:b w:val="0"/>
                <w:color w:val="auto"/>
                <w:sz w:val="24"/>
                <w:szCs w:val="24"/>
              </w:rPr>
              <w:t>197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,00  рублей, из них:</w:t>
            </w:r>
          </w:p>
          <w:p w:rsidR="006B55CC" w:rsidRPr="004D177C" w:rsidRDefault="005D41A4" w:rsidP="006B55CC">
            <w:pPr>
              <w:pStyle w:val="2"/>
              <w:ind w:left="10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- местный бюджет – 30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 </w:t>
            </w:r>
            <w:r>
              <w:rPr>
                <w:b w:val="0"/>
                <w:color w:val="auto"/>
                <w:sz w:val="24"/>
                <w:szCs w:val="24"/>
              </w:rPr>
              <w:t>669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b w:val="0"/>
                <w:color w:val="auto"/>
                <w:sz w:val="24"/>
                <w:szCs w:val="24"/>
              </w:rPr>
              <w:t>197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,00  рублей.</w:t>
            </w:r>
          </w:p>
          <w:p w:rsidR="006B55CC" w:rsidRPr="004D177C" w:rsidRDefault="004D177C" w:rsidP="006B55CC">
            <w:pPr>
              <w:pStyle w:val="2"/>
              <w:ind w:left="10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2028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 xml:space="preserve"> го</w:t>
            </w:r>
            <w:r w:rsidR="005D41A4">
              <w:rPr>
                <w:b w:val="0"/>
                <w:color w:val="auto"/>
                <w:sz w:val="24"/>
                <w:szCs w:val="24"/>
              </w:rPr>
              <w:t>д – 30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 </w:t>
            </w:r>
            <w:r w:rsidR="005D41A4">
              <w:rPr>
                <w:b w:val="0"/>
                <w:color w:val="auto"/>
                <w:sz w:val="24"/>
                <w:szCs w:val="24"/>
              </w:rPr>
              <w:t>672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 xml:space="preserve"> </w:t>
            </w:r>
            <w:r w:rsidR="005D41A4">
              <w:rPr>
                <w:b w:val="0"/>
                <w:color w:val="auto"/>
                <w:sz w:val="24"/>
                <w:szCs w:val="24"/>
              </w:rPr>
              <w:t>198</w:t>
            </w:r>
            <w:r w:rsidR="006B55CC" w:rsidRPr="004D177C">
              <w:rPr>
                <w:b w:val="0"/>
                <w:color w:val="auto"/>
                <w:sz w:val="24"/>
                <w:szCs w:val="24"/>
              </w:rPr>
              <w:t>,00  рублей, из них:</w:t>
            </w:r>
          </w:p>
          <w:p w:rsidR="00897235" w:rsidRDefault="005D41A4" w:rsidP="005D4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местный бюджет – 30</w:t>
            </w:r>
            <w:r w:rsidR="006B55CC" w:rsidRPr="004D177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672</w:t>
            </w:r>
            <w:r w:rsidR="006B55CC" w:rsidRPr="004D17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198</w:t>
            </w:r>
            <w:r w:rsidR="006B55CC" w:rsidRPr="004D177C">
              <w:rPr>
                <w:rFonts w:ascii="Times New Roman" w:hAnsi="Times New Roman" w:cs="Times New Roman"/>
              </w:rPr>
              <w:t>,00  рублей.</w:t>
            </w:r>
          </w:p>
          <w:p w:rsidR="003D403D" w:rsidRPr="004D177C" w:rsidRDefault="003D403D" w:rsidP="005D41A4">
            <w:pPr>
              <w:rPr>
                <w:rFonts w:ascii="Times New Roman" w:hAnsi="Times New Roman" w:cs="Times New Roman"/>
              </w:rPr>
            </w:pPr>
          </w:p>
        </w:tc>
      </w:tr>
      <w:tr w:rsidR="00654803" w:rsidRPr="004D177C" w:rsidTr="004D177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03" w:rsidRPr="004D177C" w:rsidRDefault="00654803" w:rsidP="00A74845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lastRenderedPageBreak/>
              <w:t>Ожидаемые резул</w:t>
            </w:r>
            <w:r w:rsidR="00024685" w:rsidRPr="004D177C">
              <w:rPr>
                <w:rFonts w:ascii="Times New Roman" w:hAnsi="Times New Roman" w:cs="Times New Roman"/>
              </w:rPr>
              <w:t>ьтаты п</w:t>
            </w:r>
            <w:r w:rsidRPr="004D177C">
              <w:rPr>
                <w:rFonts w:ascii="Times New Roman" w:hAnsi="Times New Roman" w:cs="Times New Roman"/>
              </w:rPr>
              <w:t xml:space="preserve">одпрограммы   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35" w:rsidRPr="004D177C" w:rsidRDefault="004D177C" w:rsidP="00024685">
            <w:pPr>
              <w:jc w:val="both"/>
              <w:rPr>
                <w:rFonts w:ascii="Times New Roman" w:hAnsi="Times New Roman" w:cs="Times New Roman"/>
              </w:rPr>
            </w:pPr>
            <w:r w:rsidRPr="004D177C">
              <w:rPr>
                <w:rFonts w:ascii="Times New Roman" w:hAnsi="Times New Roman" w:cs="Times New Roman"/>
              </w:rPr>
              <w:t>Стабильный показатель доли населения, пользующегося услугами учреждений культуры (посетители мероприятий культурно-досуговых учреждений, пользователи ЦБС, посетители киносеансов и музея, посетители мероприятий детской музыкальной школы).</w:t>
            </w:r>
          </w:p>
        </w:tc>
      </w:tr>
    </w:tbl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403D" w:rsidRDefault="003D403D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4734" w:rsidRDefault="008866C5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B04">
        <w:rPr>
          <w:rFonts w:ascii="Times New Roman" w:hAnsi="Times New Roman" w:cs="Times New Roman"/>
          <w:b/>
          <w:sz w:val="26"/>
          <w:szCs w:val="26"/>
        </w:rPr>
        <w:lastRenderedPageBreak/>
        <w:t>1.</w:t>
      </w:r>
      <w:r w:rsidR="00274BB4" w:rsidRPr="00061B04">
        <w:rPr>
          <w:rFonts w:ascii="Times New Roman" w:hAnsi="Times New Roman" w:cs="Times New Roman"/>
          <w:b/>
          <w:sz w:val="26"/>
          <w:szCs w:val="26"/>
        </w:rPr>
        <w:t xml:space="preserve">Содержание проблемы и обоснование необходимости ее решения </w:t>
      </w:r>
    </w:p>
    <w:p w:rsidR="00974661" w:rsidRDefault="00274BB4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B04">
        <w:rPr>
          <w:rFonts w:ascii="Times New Roman" w:hAnsi="Times New Roman" w:cs="Times New Roman"/>
          <w:b/>
          <w:sz w:val="26"/>
          <w:szCs w:val="26"/>
        </w:rPr>
        <w:t>программными методами</w:t>
      </w:r>
    </w:p>
    <w:p w:rsidR="00484734" w:rsidRPr="00061B04" w:rsidRDefault="00484734" w:rsidP="004D01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BB4" w:rsidRPr="00061B04" w:rsidRDefault="00484734" w:rsidP="003C14D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4BB4" w:rsidRPr="00061B04">
        <w:rPr>
          <w:rFonts w:ascii="Times New Roman" w:hAnsi="Times New Roman" w:cs="Times New Roman"/>
          <w:sz w:val="26"/>
          <w:szCs w:val="26"/>
        </w:rPr>
        <w:t>Сущность культурной среды определяется состоянием всего комплекса социально-экономических, материально-хозяйственных и культурных факторов, обеспечивающих доступ к культурным благам.</w:t>
      </w:r>
    </w:p>
    <w:p w:rsidR="00274BB4" w:rsidRPr="00061B04" w:rsidRDefault="00484734" w:rsidP="003C14D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26917" w:rsidRPr="00061B04">
        <w:rPr>
          <w:rFonts w:ascii="Times New Roman" w:hAnsi="Times New Roman" w:cs="Times New Roman"/>
          <w:sz w:val="26"/>
          <w:szCs w:val="26"/>
        </w:rPr>
        <w:t xml:space="preserve">Культурные ценности </w:t>
      </w:r>
      <w:r w:rsidR="00274BB4" w:rsidRPr="00061B04">
        <w:rPr>
          <w:rFonts w:ascii="Times New Roman" w:hAnsi="Times New Roman" w:cs="Times New Roman"/>
          <w:sz w:val="26"/>
          <w:szCs w:val="26"/>
        </w:rPr>
        <w:t>о</w:t>
      </w:r>
      <w:r w:rsidR="00426917" w:rsidRPr="00061B04">
        <w:rPr>
          <w:rFonts w:ascii="Times New Roman" w:hAnsi="Times New Roman" w:cs="Times New Roman"/>
          <w:sz w:val="26"/>
          <w:szCs w:val="26"/>
        </w:rPr>
        <w:t xml:space="preserve">бретают особую актуальность </w:t>
      </w:r>
      <w:r w:rsidR="00274BB4" w:rsidRPr="00061B04">
        <w:rPr>
          <w:rFonts w:ascii="Times New Roman" w:hAnsi="Times New Roman" w:cs="Times New Roman"/>
          <w:sz w:val="26"/>
          <w:szCs w:val="26"/>
        </w:rPr>
        <w:t>в организации досуга населения. Культурно-досуговые учреждения уча</w:t>
      </w:r>
      <w:r w:rsidR="00426917" w:rsidRPr="00061B04">
        <w:rPr>
          <w:rFonts w:ascii="Times New Roman" w:hAnsi="Times New Roman" w:cs="Times New Roman"/>
          <w:sz w:val="26"/>
          <w:szCs w:val="26"/>
        </w:rPr>
        <w:t xml:space="preserve">ствуют </w:t>
      </w:r>
      <w:r w:rsidR="00274BB4" w:rsidRPr="00061B04">
        <w:rPr>
          <w:rFonts w:ascii="Times New Roman" w:hAnsi="Times New Roman" w:cs="Times New Roman"/>
          <w:sz w:val="26"/>
          <w:szCs w:val="26"/>
        </w:rPr>
        <w:t>в создании условий для развития личности, коллективных форм досуговой деятельности, обеспечивающих взаимодействие различных социальных, возрастных, про</w:t>
      </w:r>
      <w:r w:rsidR="00426917" w:rsidRPr="00061B04">
        <w:rPr>
          <w:rFonts w:ascii="Times New Roman" w:hAnsi="Times New Roman" w:cs="Times New Roman"/>
          <w:sz w:val="26"/>
          <w:szCs w:val="26"/>
        </w:rPr>
        <w:t>фессиональных, культурных групп. О</w:t>
      </w:r>
      <w:r w:rsidR="00274BB4" w:rsidRPr="00061B04">
        <w:rPr>
          <w:rFonts w:ascii="Times New Roman" w:hAnsi="Times New Roman" w:cs="Times New Roman"/>
          <w:sz w:val="26"/>
          <w:szCs w:val="26"/>
        </w:rPr>
        <w:t>днако на</w:t>
      </w:r>
      <w:r w:rsidR="0018135F">
        <w:rPr>
          <w:rFonts w:ascii="Times New Roman" w:hAnsi="Times New Roman" w:cs="Times New Roman"/>
          <w:sz w:val="26"/>
          <w:szCs w:val="26"/>
        </w:rPr>
        <w:t xml:space="preserve">чало развития данного процесса </w:t>
      </w:r>
      <w:r w:rsidR="00274BB4" w:rsidRPr="00061B04">
        <w:rPr>
          <w:rFonts w:ascii="Times New Roman" w:hAnsi="Times New Roman" w:cs="Times New Roman"/>
          <w:sz w:val="26"/>
          <w:szCs w:val="26"/>
        </w:rPr>
        <w:t>возлагается на компетентность управленческих служб</w:t>
      </w:r>
      <w:r w:rsidR="00BF0927" w:rsidRPr="00061B04">
        <w:rPr>
          <w:rFonts w:ascii="Times New Roman" w:hAnsi="Times New Roman" w:cs="Times New Roman"/>
          <w:sz w:val="26"/>
          <w:szCs w:val="26"/>
        </w:rPr>
        <w:t xml:space="preserve"> (</w:t>
      </w:r>
      <w:r w:rsidR="001006D9" w:rsidRPr="00061B04">
        <w:rPr>
          <w:rFonts w:ascii="Times New Roman" w:hAnsi="Times New Roman" w:cs="Times New Roman"/>
          <w:sz w:val="26"/>
          <w:szCs w:val="26"/>
        </w:rPr>
        <w:t xml:space="preserve">структурные подразделения: </w:t>
      </w:r>
      <w:r w:rsidR="00BF0927" w:rsidRPr="00061B04">
        <w:rPr>
          <w:rFonts w:ascii="Times New Roman" w:hAnsi="Times New Roman" w:cs="Times New Roman"/>
          <w:sz w:val="26"/>
          <w:szCs w:val="26"/>
        </w:rPr>
        <w:t>административный и хозяйственный отделы, ЦБ)</w:t>
      </w:r>
      <w:r w:rsidR="00274BB4" w:rsidRPr="00061B04">
        <w:rPr>
          <w:rFonts w:ascii="Times New Roman" w:hAnsi="Times New Roman" w:cs="Times New Roman"/>
          <w:sz w:val="26"/>
          <w:szCs w:val="26"/>
        </w:rPr>
        <w:t>. В данном случае Управлен</w:t>
      </w:r>
      <w:r w:rsidR="00024685" w:rsidRPr="00061B04">
        <w:rPr>
          <w:rFonts w:ascii="Times New Roman" w:hAnsi="Times New Roman" w:cs="Times New Roman"/>
          <w:sz w:val="26"/>
          <w:szCs w:val="26"/>
        </w:rPr>
        <w:t>ие</w:t>
      </w:r>
      <w:r w:rsidR="00E30D13" w:rsidRPr="00061B04">
        <w:rPr>
          <w:rFonts w:ascii="Times New Roman" w:hAnsi="Times New Roman" w:cs="Times New Roman"/>
          <w:sz w:val="26"/>
          <w:szCs w:val="26"/>
        </w:rPr>
        <w:t xml:space="preserve"> культуры </w:t>
      </w:r>
      <w:r w:rsidR="004E7884" w:rsidRPr="00061B04">
        <w:rPr>
          <w:rFonts w:ascii="Times New Roman" w:hAnsi="Times New Roman" w:cs="Times New Roman"/>
          <w:sz w:val="26"/>
          <w:szCs w:val="26"/>
        </w:rPr>
        <w:t>администрации Усть-Катавского городского округа</w:t>
      </w:r>
      <w:r w:rsidR="00024685" w:rsidRPr="00061B04">
        <w:rPr>
          <w:rFonts w:ascii="Times New Roman" w:hAnsi="Times New Roman" w:cs="Times New Roman"/>
          <w:sz w:val="26"/>
          <w:szCs w:val="26"/>
        </w:rPr>
        <w:t xml:space="preserve"> является «мозговым центром</w:t>
      </w:r>
      <w:r w:rsidR="00274BB4" w:rsidRPr="00061B04">
        <w:rPr>
          <w:rFonts w:ascii="Times New Roman" w:hAnsi="Times New Roman" w:cs="Times New Roman"/>
          <w:sz w:val="26"/>
          <w:szCs w:val="26"/>
        </w:rPr>
        <w:t xml:space="preserve">», основная цель которого </w:t>
      </w:r>
      <w:r w:rsidR="000F39B9">
        <w:rPr>
          <w:rFonts w:ascii="Times New Roman" w:hAnsi="Times New Roman" w:cs="Times New Roman"/>
          <w:sz w:val="26"/>
          <w:szCs w:val="26"/>
        </w:rPr>
        <w:t>реализация культурной политики</w:t>
      </w:r>
      <w:r w:rsidR="00650B6B">
        <w:rPr>
          <w:rFonts w:ascii="Times New Roman" w:hAnsi="Times New Roman" w:cs="Times New Roman"/>
          <w:sz w:val="26"/>
          <w:szCs w:val="26"/>
        </w:rPr>
        <w:t xml:space="preserve"> </w:t>
      </w:r>
      <w:r w:rsidR="00BF0927" w:rsidRPr="00061B04">
        <w:rPr>
          <w:rFonts w:ascii="Times New Roman" w:hAnsi="Times New Roman" w:cs="Times New Roman"/>
          <w:sz w:val="26"/>
          <w:szCs w:val="26"/>
        </w:rPr>
        <w:t xml:space="preserve">на территории Усть-Катавского городского округа. </w:t>
      </w:r>
    </w:p>
    <w:p w:rsidR="00274BB4" w:rsidRPr="00061B04" w:rsidRDefault="00484734" w:rsidP="003C14D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4BB4" w:rsidRPr="00061B04">
        <w:rPr>
          <w:rFonts w:ascii="Times New Roman" w:hAnsi="Times New Roman" w:cs="Times New Roman"/>
          <w:sz w:val="26"/>
          <w:szCs w:val="26"/>
        </w:rPr>
        <w:t>В последнее время заметно изменилось представление о роли кул</w:t>
      </w:r>
      <w:r w:rsidR="00742907" w:rsidRPr="00061B04">
        <w:rPr>
          <w:rFonts w:ascii="Times New Roman" w:hAnsi="Times New Roman" w:cs="Times New Roman"/>
          <w:sz w:val="26"/>
          <w:szCs w:val="26"/>
        </w:rPr>
        <w:t xml:space="preserve">ьтуры. </w:t>
      </w:r>
      <w:r w:rsidR="00274BB4" w:rsidRPr="00061B04">
        <w:rPr>
          <w:rFonts w:ascii="Times New Roman" w:hAnsi="Times New Roman" w:cs="Times New Roman"/>
          <w:sz w:val="26"/>
          <w:szCs w:val="26"/>
        </w:rPr>
        <w:t xml:space="preserve">В контексте передовых тенденций культуру воспринимают не только как ресурс, но и как цель новой экономики, источник современного мышления. </w:t>
      </w:r>
      <w:r w:rsidR="003C1FA4" w:rsidRPr="00061B04">
        <w:rPr>
          <w:rFonts w:ascii="Times New Roman" w:hAnsi="Times New Roman" w:cs="Times New Roman"/>
          <w:sz w:val="26"/>
          <w:szCs w:val="26"/>
        </w:rPr>
        <w:t xml:space="preserve">Именно потенциал управленческого, </w:t>
      </w:r>
      <w:r w:rsidR="00274BB4" w:rsidRPr="00061B04">
        <w:rPr>
          <w:rFonts w:ascii="Times New Roman" w:hAnsi="Times New Roman" w:cs="Times New Roman"/>
          <w:sz w:val="26"/>
          <w:szCs w:val="26"/>
        </w:rPr>
        <w:t>культурного, экономического центра становится действующим агентом развития культуры.</w:t>
      </w:r>
    </w:p>
    <w:p w:rsidR="003A2C93" w:rsidRDefault="00484734" w:rsidP="00357E7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4BB4" w:rsidRPr="00061B04">
        <w:rPr>
          <w:rFonts w:ascii="Times New Roman" w:hAnsi="Times New Roman" w:cs="Times New Roman"/>
          <w:sz w:val="26"/>
          <w:szCs w:val="26"/>
        </w:rPr>
        <w:t>Применение программно-целевого метода позволит обеспечить сотрудничество учреждений культуры с данн</w:t>
      </w:r>
      <w:r w:rsidR="0018135F">
        <w:rPr>
          <w:rFonts w:ascii="Times New Roman" w:hAnsi="Times New Roman" w:cs="Times New Roman"/>
          <w:sz w:val="26"/>
          <w:szCs w:val="26"/>
        </w:rPr>
        <w:t xml:space="preserve">ым объектом управления с целью </w:t>
      </w:r>
      <w:r w:rsidR="00274BB4" w:rsidRPr="00061B04">
        <w:rPr>
          <w:rFonts w:ascii="Times New Roman" w:hAnsi="Times New Roman" w:cs="Times New Roman"/>
          <w:sz w:val="26"/>
          <w:szCs w:val="26"/>
        </w:rPr>
        <w:t>улучшения культурной среды, развития новых культурных технологий,</w:t>
      </w:r>
      <w:r w:rsidR="00357E78" w:rsidRPr="00061B04">
        <w:rPr>
          <w:rFonts w:ascii="Times New Roman" w:hAnsi="Times New Roman" w:cs="Times New Roman"/>
          <w:sz w:val="26"/>
          <w:szCs w:val="26"/>
        </w:rPr>
        <w:t xml:space="preserve"> решения социально-экономических</w:t>
      </w:r>
      <w:r w:rsidR="00274BB4" w:rsidRPr="00061B04">
        <w:rPr>
          <w:rFonts w:ascii="Times New Roman" w:hAnsi="Times New Roman" w:cs="Times New Roman"/>
          <w:sz w:val="26"/>
          <w:szCs w:val="26"/>
        </w:rPr>
        <w:t xml:space="preserve"> проблем и устранения конфликтных ситуаций.</w:t>
      </w:r>
    </w:p>
    <w:p w:rsidR="00825A04" w:rsidRPr="00061B04" w:rsidRDefault="00825A04" w:rsidP="00357E7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8202B" w:rsidRDefault="008866C5" w:rsidP="004E7884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B04">
        <w:rPr>
          <w:rFonts w:ascii="Times New Roman" w:hAnsi="Times New Roman" w:cs="Times New Roman"/>
          <w:b/>
          <w:sz w:val="26"/>
          <w:szCs w:val="26"/>
        </w:rPr>
        <w:t>2.Основные цели и задачи</w:t>
      </w:r>
      <w:r w:rsidR="00DE3A6A">
        <w:rPr>
          <w:rFonts w:ascii="Times New Roman" w:hAnsi="Times New Roman" w:cs="Times New Roman"/>
          <w:b/>
          <w:sz w:val="26"/>
          <w:szCs w:val="26"/>
        </w:rPr>
        <w:t xml:space="preserve"> подпрограммы</w:t>
      </w:r>
    </w:p>
    <w:p w:rsidR="00484734" w:rsidRPr="00061B04" w:rsidRDefault="00484734" w:rsidP="004E7884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BB4" w:rsidRPr="000F39B9" w:rsidRDefault="000F39B9" w:rsidP="00DE3FC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909DC">
        <w:rPr>
          <w:rFonts w:ascii="Times New Roman" w:hAnsi="Times New Roman" w:cs="Times New Roman"/>
          <w:sz w:val="26"/>
          <w:szCs w:val="26"/>
        </w:rPr>
        <w:t>Цель</w:t>
      </w:r>
      <w:r w:rsidR="00650B6B" w:rsidRPr="000F39B9">
        <w:rPr>
          <w:rFonts w:ascii="Times New Roman" w:hAnsi="Times New Roman" w:cs="Times New Roman"/>
          <w:sz w:val="26"/>
          <w:szCs w:val="26"/>
        </w:rPr>
        <w:t xml:space="preserve"> п</w:t>
      </w:r>
      <w:r w:rsidR="004816C8" w:rsidRPr="000F39B9">
        <w:rPr>
          <w:rFonts w:ascii="Times New Roman" w:hAnsi="Times New Roman" w:cs="Times New Roman"/>
          <w:sz w:val="26"/>
          <w:szCs w:val="26"/>
        </w:rPr>
        <w:t>одпрограммы</w:t>
      </w:r>
      <w:r w:rsidR="00274BB4" w:rsidRPr="000F39B9">
        <w:rPr>
          <w:rFonts w:ascii="Times New Roman" w:hAnsi="Times New Roman" w:cs="Times New Roman"/>
          <w:sz w:val="26"/>
          <w:szCs w:val="26"/>
        </w:rPr>
        <w:t>:</w:t>
      </w:r>
    </w:p>
    <w:p w:rsidR="003939F9" w:rsidRPr="00061B04" w:rsidRDefault="008C05A0" w:rsidP="00DE3FC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4BB4" w:rsidRPr="00061B04">
        <w:rPr>
          <w:rFonts w:ascii="Times New Roman" w:hAnsi="Times New Roman" w:cs="Times New Roman"/>
          <w:sz w:val="26"/>
          <w:szCs w:val="26"/>
        </w:rPr>
        <w:t>Повышение качества жизни населения посредством удовлетворения индивидуальных и общес</w:t>
      </w:r>
      <w:r w:rsidR="00BE38AB">
        <w:rPr>
          <w:rFonts w:ascii="Times New Roman" w:hAnsi="Times New Roman" w:cs="Times New Roman"/>
          <w:sz w:val="26"/>
          <w:szCs w:val="26"/>
        </w:rPr>
        <w:t>твенных потребностей, связанных</w:t>
      </w:r>
      <w:r w:rsidR="00274BB4" w:rsidRPr="00061B04">
        <w:rPr>
          <w:rFonts w:ascii="Times New Roman" w:hAnsi="Times New Roman" w:cs="Times New Roman"/>
          <w:sz w:val="26"/>
          <w:szCs w:val="26"/>
        </w:rPr>
        <w:t xml:space="preserve"> с организацией до</w:t>
      </w:r>
      <w:r w:rsidR="00C51934" w:rsidRPr="00061B04">
        <w:rPr>
          <w:rFonts w:ascii="Times New Roman" w:hAnsi="Times New Roman" w:cs="Times New Roman"/>
          <w:sz w:val="26"/>
          <w:szCs w:val="26"/>
        </w:rPr>
        <w:t>суга и приобщением к творчеству</w:t>
      </w:r>
    </w:p>
    <w:p w:rsidR="00274BB4" w:rsidRPr="000F39B9" w:rsidRDefault="000F39B9" w:rsidP="00DE3FC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C05A0">
        <w:rPr>
          <w:rFonts w:ascii="Times New Roman" w:hAnsi="Times New Roman" w:cs="Times New Roman"/>
          <w:sz w:val="26"/>
          <w:szCs w:val="26"/>
        </w:rPr>
        <w:t>Для достижения поставленной цели</w:t>
      </w:r>
      <w:r w:rsidR="004816C8" w:rsidRPr="000F39B9">
        <w:rPr>
          <w:rFonts w:ascii="Times New Roman" w:hAnsi="Times New Roman" w:cs="Times New Roman"/>
          <w:sz w:val="26"/>
          <w:szCs w:val="26"/>
        </w:rPr>
        <w:t xml:space="preserve"> необходимо решение ряда задач</w:t>
      </w:r>
      <w:r w:rsidR="00274BB4" w:rsidRPr="000F39B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C1FA4" w:rsidRPr="00061B04" w:rsidRDefault="003C1FA4" w:rsidP="003C1FA4">
      <w:pPr>
        <w:jc w:val="both"/>
        <w:rPr>
          <w:rFonts w:ascii="Times New Roman" w:hAnsi="Times New Roman" w:cs="Times New Roman"/>
          <w:sz w:val="26"/>
          <w:szCs w:val="26"/>
        </w:rPr>
      </w:pPr>
      <w:r w:rsidRPr="00061B04">
        <w:rPr>
          <w:rFonts w:ascii="Times New Roman" w:hAnsi="Times New Roman" w:cs="Times New Roman"/>
          <w:sz w:val="26"/>
          <w:szCs w:val="26"/>
        </w:rPr>
        <w:t>1.</w:t>
      </w:r>
      <w:r w:rsidR="0018135F">
        <w:rPr>
          <w:rFonts w:ascii="Times New Roman" w:hAnsi="Times New Roman" w:cs="Times New Roman"/>
          <w:sz w:val="26"/>
          <w:szCs w:val="26"/>
        </w:rPr>
        <w:t xml:space="preserve"> </w:t>
      </w:r>
      <w:r w:rsidRPr="00061B04">
        <w:rPr>
          <w:rFonts w:ascii="Times New Roman" w:hAnsi="Times New Roman" w:cs="Times New Roman"/>
          <w:sz w:val="26"/>
          <w:szCs w:val="26"/>
        </w:rPr>
        <w:t>Формирование эффективной</w:t>
      </w:r>
      <w:r w:rsidR="0018135F">
        <w:rPr>
          <w:rFonts w:ascii="Times New Roman" w:hAnsi="Times New Roman" w:cs="Times New Roman"/>
          <w:sz w:val="26"/>
          <w:szCs w:val="26"/>
        </w:rPr>
        <w:t xml:space="preserve"> системы управления и контроля </w:t>
      </w:r>
      <w:r w:rsidRPr="00061B04">
        <w:rPr>
          <w:rFonts w:ascii="Times New Roman" w:hAnsi="Times New Roman" w:cs="Times New Roman"/>
          <w:sz w:val="26"/>
          <w:szCs w:val="26"/>
        </w:rPr>
        <w:t>учреждениями культуры, правовое и документационное обеспечение деятельности;</w:t>
      </w:r>
    </w:p>
    <w:p w:rsidR="001006D9" w:rsidRPr="00061B04" w:rsidRDefault="003C1FA4" w:rsidP="00DE3FCF">
      <w:pPr>
        <w:jc w:val="both"/>
        <w:rPr>
          <w:rFonts w:ascii="Times New Roman" w:hAnsi="Times New Roman" w:cs="Times New Roman"/>
          <w:sz w:val="26"/>
          <w:szCs w:val="26"/>
        </w:rPr>
      </w:pPr>
      <w:r w:rsidRPr="00061B04">
        <w:rPr>
          <w:rFonts w:ascii="Times New Roman" w:hAnsi="Times New Roman" w:cs="Times New Roman"/>
          <w:sz w:val="26"/>
          <w:szCs w:val="26"/>
        </w:rPr>
        <w:t>2</w:t>
      </w:r>
      <w:r w:rsidR="00274BB4" w:rsidRPr="00061B04">
        <w:rPr>
          <w:rFonts w:ascii="Times New Roman" w:hAnsi="Times New Roman" w:cs="Times New Roman"/>
          <w:sz w:val="26"/>
          <w:szCs w:val="26"/>
        </w:rPr>
        <w:t xml:space="preserve">. </w:t>
      </w:r>
      <w:r w:rsidR="001006D9" w:rsidRPr="00061B04">
        <w:rPr>
          <w:rFonts w:ascii="Times New Roman" w:hAnsi="Times New Roman" w:cs="Times New Roman"/>
          <w:sz w:val="26"/>
          <w:szCs w:val="26"/>
        </w:rPr>
        <w:t>Организация системы мониторинга и координации культурно-досуговой деятельности;</w:t>
      </w:r>
    </w:p>
    <w:p w:rsidR="0050741F" w:rsidRPr="00061B04" w:rsidRDefault="00D8202B" w:rsidP="00DE3FCF">
      <w:pPr>
        <w:jc w:val="both"/>
        <w:rPr>
          <w:rFonts w:ascii="Times New Roman" w:hAnsi="Times New Roman" w:cs="Times New Roman"/>
          <w:sz w:val="26"/>
          <w:szCs w:val="26"/>
        </w:rPr>
      </w:pPr>
      <w:r w:rsidRPr="00061B04">
        <w:rPr>
          <w:rFonts w:ascii="Times New Roman" w:hAnsi="Times New Roman" w:cs="Times New Roman"/>
          <w:sz w:val="26"/>
          <w:szCs w:val="26"/>
        </w:rPr>
        <w:t xml:space="preserve">3. </w:t>
      </w:r>
      <w:r w:rsidR="00274BB4" w:rsidRPr="00061B04">
        <w:rPr>
          <w:rFonts w:ascii="Times New Roman" w:hAnsi="Times New Roman" w:cs="Times New Roman"/>
          <w:sz w:val="26"/>
          <w:szCs w:val="26"/>
        </w:rPr>
        <w:t>Бухгалтерское обслуживание финансово-хозяйственной деятельности подведомств</w:t>
      </w:r>
      <w:r w:rsidR="00EA43EC" w:rsidRPr="00061B04">
        <w:rPr>
          <w:rFonts w:ascii="Times New Roman" w:hAnsi="Times New Roman" w:cs="Times New Roman"/>
          <w:sz w:val="26"/>
          <w:szCs w:val="26"/>
        </w:rPr>
        <w:t xml:space="preserve">енных </w:t>
      </w:r>
      <w:r w:rsidR="00274BB4" w:rsidRPr="00061B04">
        <w:rPr>
          <w:rFonts w:ascii="Times New Roman" w:hAnsi="Times New Roman" w:cs="Times New Roman"/>
          <w:sz w:val="26"/>
          <w:szCs w:val="26"/>
        </w:rPr>
        <w:t>У</w:t>
      </w:r>
      <w:r w:rsidR="00EA43EC" w:rsidRPr="00061B04">
        <w:rPr>
          <w:rFonts w:ascii="Times New Roman" w:hAnsi="Times New Roman" w:cs="Times New Roman"/>
          <w:sz w:val="26"/>
          <w:szCs w:val="26"/>
        </w:rPr>
        <w:t>КА УКГО</w:t>
      </w:r>
      <w:r w:rsidR="00274BB4" w:rsidRPr="00061B04">
        <w:rPr>
          <w:rFonts w:ascii="Times New Roman" w:hAnsi="Times New Roman" w:cs="Times New Roman"/>
          <w:sz w:val="26"/>
          <w:szCs w:val="26"/>
        </w:rPr>
        <w:t xml:space="preserve"> учреждений на основании заключённых договоров</w:t>
      </w:r>
      <w:r w:rsidR="00426917" w:rsidRPr="00061B04">
        <w:rPr>
          <w:rFonts w:ascii="Times New Roman" w:hAnsi="Times New Roman" w:cs="Times New Roman"/>
          <w:sz w:val="26"/>
          <w:szCs w:val="26"/>
        </w:rPr>
        <w:t>.</w:t>
      </w:r>
      <w:r w:rsidR="00274BB4" w:rsidRPr="00061B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01CA" w:rsidRPr="00355FBC" w:rsidRDefault="0018135F" w:rsidP="004D01CA">
      <w:pPr>
        <w:ind w:firstLine="67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Сведения о целевых индикаторах </w:t>
      </w:r>
      <w:r w:rsidR="004D01CA" w:rsidRPr="0018135F">
        <w:rPr>
          <w:rFonts w:ascii="Times New Roman" w:hAnsi="Times New Roman" w:cs="Times New Roman"/>
          <w:color w:val="000000"/>
          <w:sz w:val="26"/>
          <w:szCs w:val="26"/>
        </w:rPr>
        <w:t>и пок</w:t>
      </w:r>
      <w:r w:rsidR="000F39B9" w:rsidRPr="0018135F">
        <w:rPr>
          <w:rFonts w:ascii="Times New Roman" w:hAnsi="Times New Roman" w:cs="Times New Roman"/>
          <w:color w:val="000000"/>
          <w:sz w:val="26"/>
          <w:szCs w:val="26"/>
        </w:rPr>
        <w:t>азателях подпрограммы приведены</w:t>
      </w:r>
      <w:r w:rsidR="004D01CA" w:rsidRPr="00355FBC">
        <w:rPr>
          <w:rFonts w:ascii="Times New Roman" w:hAnsi="Times New Roman" w:cs="Times New Roman"/>
          <w:color w:val="000000"/>
          <w:sz w:val="26"/>
          <w:szCs w:val="26"/>
        </w:rPr>
        <w:t xml:space="preserve"> в приложении 7 к муниципальной программе</w:t>
      </w:r>
      <w:r w:rsidR="004D01CA" w:rsidRPr="00355FBC">
        <w:rPr>
          <w:rFonts w:ascii="Times New Roman" w:hAnsi="Times New Roman" w:cs="Times New Roman"/>
          <w:sz w:val="26"/>
          <w:szCs w:val="26"/>
        </w:rPr>
        <w:t xml:space="preserve"> «Поддержка и развитие культуры в Усть-Ка</w:t>
      </w:r>
      <w:r w:rsidR="00A80491" w:rsidRPr="00355FBC">
        <w:rPr>
          <w:rFonts w:ascii="Times New Roman" w:hAnsi="Times New Roman" w:cs="Times New Roman"/>
          <w:sz w:val="26"/>
          <w:szCs w:val="26"/>
        </w:rPr>
        <w:t>тавск</w:t>
      </w:r>
      <w:r w:rsidR="004D177C">
        <w:rPr>
          <w:rFonts w:ascii="Times New Roman" w:hAnsi="Times New Roman" w:cs="Times New Roman"/>
          <w:sz w:val="26"/>
          <w:szCs w:val="26"/>
        </w:rPr>
        <w:t>ом городском округе на 2026-2028</w:t>
      </w:r>
      <w:r w:rsidR="004D01CA" w:rsidRPr="00355FBC">
        <w:rPr>
          <w:rFonts w:ascii="Times New Roman" w:hAnsi="Times New Roman" w:cs="Times New Roman"/>
          <w:sz w:val="26"/>
          <w:szCs w:val="26"/>
        </w:rPr>
        <w:t xml:space="preserve"> гг.»</w:t>
      </w:r>
    </w:p>
    <w:p w:rsidR="00D27509" w:rsidRPr="004D01CA" w:rsidRDefault="004D01CA" w:rsidP="004D01CA">
      <w:pPr>
        <w:ind w:firstLine="67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8202B" w:rsidRDefault="00650B6B" w:rsidP="004D01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3.Сроки </w:t>
      </w:r>
      <w:r w:rsidR="003D403D">
        <w:rPr>
          <w:rFonts w:ascii="Times New Roman" w:hAnsi="Times New Roman" w:cs="Times New Roman"/>
          <w:b/>
          <w:sz w:val="26"/>
          <w:szCs w:val="26"/>
        </w:rPr>
        <w:t xml:space="preserve">и этапы </w:t>
      </w:r>
      <w:r w:rsidR="00274BB4" w:rsidRPr="00061B04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="00DE3A6A">
        <w:rPr>
          <w:rFonts w:ascii="Times New Roman" w:hAnsi="Times New Roman" w:cs="Times New Roman"/>
          <w:b/>
          <w:sz w:val="26"/>
          <w:szCs w:val="26"/>
        </w:rPr>
        <w:t xml:space="preserve"> подпрограммы</w:t>
      </w:r>
    </w:p>
    <w:p w:rsidR="00484734" w:rsidRPr="00061B04" w:rsidRDefault="00484734" w:rsidP="004D01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66C5" w:rsidRPr="00061B04" w:rsidRDefault="00484734" w:rsidP="00484734">
      <w:pPr>
        <w:pStyle w:val="11"/>
        <w:shd w:val="clear" w:color="auto" w:fill="auto"/>
        <w:spacing w:before="0" w:line="240" w:lineRule="auto"/>
        <w:ind w:right="20" w:firstLine="0"/>
        <w:jc w:val="left"/>
        <w:rPr>
          <w:sz w:val="26"/>
          <w:szCs w:val="26"/>
        </w:rPr>
      </w:pPr>
      <w:r>
        <w:rPr>
          <w:sz w:val="26"/>
          <w:szCs w:val="26"/>
        </w:rPr>
        <w:tab/>
      </w:r>
      <w:r w:rsidR="008866C5" w:rsidRPr="00061B04">
        <w:rPr>
          <w:sz w:val="26"/>
          <w:szCs w:val="26"/>
        </w:rPr>
        <w:t>Подпрограмма р</w:t>
      </w:r>
      <w:r w:rsidR="00650B6B">
        <w:rPr>
          <w:sz w:val="26"/>
          <w:szCs w:val="26"/>
        </w:rPr>
        <w:t xml:space="preserve">ассчитана на 3 года - </w:t>
      </w:r>
      <w:r w:rsidR="004D177C">
        <w:rPr>
          <w:sz w:val="26"/>
          <w:szCs w:val="26"/>
        </w:rPr>
        <w:t>2026- 2028</w:t>
      </w:r>
      <w:r w:rsidR="008866C5" w:rsidRPr="00061B04">
        <w:rPr>
          <w:sz w:val="26"/>
          <w:szCs w:val="26"/>
        </w:rPr>
        <w:t xml:space="preserve"> гг.</w:t>
      </w:r>
    </w:p>
    <w:p w:rsidR="00F22B1E" w:rsidRDefault="00484734" w:rsidP="0050741F">
      <w:pPr>
        <w:pStyle w:val="aa"/>
        <w:spacing w:after="0"/>
        <w:ind w:left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3939F9" w:rsidRPr="00061B04">
        <w:rPr>
          <w:sz w:val="26"/>
          <w:szCs w:val="26"/>
        </w:rPr>
        <w:t>Очерё</w:t>
      </w:r>
      <w:r w:rsidR="008866C5" w:rsidRPr="00061B04">
        <w:rPr>
          <w:sz w:val="26"/>
          <w:szCs w:val="26"/>
        </w:rPr>
        <w:t>дность выполне</w:t>
      </w:r>
      <w:r w:rsidR="00825A04">
        <w:rPr>
          <w:sz w:val="26"/>
          <w:szCs w:val="26"/>
        </w:rPr>
        <w:t xml:space="preserve">ния мероприятий определяется исходя </w:t>
      </w:r>
      <w:r w:rsidR="008866C5" w:rsidRPr="00061B04">
        <w:rPr>
          <w:sz w:val="26"/>
          <w:szCs w:val="26"/>
        </w:rPr>
        <w:t xml:space="preserve">из анализа текущего состояния, готовности структурных подразделений, а также исходя из </w:t>
      </w:r>
      <w:r w:rsidR="008866C5" w:rsidRPr="00061B04">
        <w:rPr>
          <w:sz w:val="26"/>
          <w:szCs w:val="26"/>
        </w:rPr>
        <w:lastRenderedPageBreak/>
        <w:t>финансовых ресурсов, последовательности и взаимообусловленности реализуемых мероприятий.</w:t>
      </w:r>
    </w:p>
    <w:p w:rsidR="00650B6B" w:rsidRPr="00061B04" w:rsidRDefault="00650B6B" w:rsidP="0050741F">
      <w:pPr>
        <w:pStyle w:val="aa"/>
        <w:spacing w:after="0"/>
        <w:ind w:left="0"/>
        <w:jc w:val="both"/>
        <w:rPr>
          <w:sz w:val="26"/>
          <w:szCs w:val="26"/>
        </w:rPr>
      </w:pPr>
    </w:p>
    <w:p w:rsidR="00484734" w:rsidRDefault="008866C5" w:rsidP="00484734">
      <w:pPr>
        <w:pStyle w:val="13"/>
        <w:numPr>
          <w:ilvl w:val="0"/>
          <w:numId w:val="9"/>
        </w:numPr>
        <w:shd w:val="clear" w:color="auto" w:fill="auto"/>
        <w:tabs>
          <w:tab w:val="left" w:pos="3392"/>
        </w:tabs>
        <w:spacing w:after="0" w:line="240" w:lineRule="auto"/>
        <w:jc w:val="center"/>
        <w:rPr>
          <w:sz w:val="26"/>
          <w:szCs w:val="26"/>
        </w:rPr>
      </w:pPr>
      <w:bookmarkStart w:id="0" w:name="bookmark4"/>
      <w:r w:rsidRPr="00061B04">
        <w:rPr>
          <w:sz w:val="26"/>
          <w:szCs w:val="26"/>
        </w:rPr>
        <w:t>Система программных мероприятий</w:t>
      </w:r>
      <w:bookmarkEnd w:id="0"/>
    </w:p>
    <w:p w:rsidR="00484734" w:rsidRPr="00484734" w:rsidRDefault="00484734" w:rsidP="00484734">
      <w:pPr>
        <w:pStyle w:val="13"/>
        <w:shd w:val="clear" w:color="auto" w:fill="auto"/>
        <w:tabs>
          <w:tab w:val="left" w:pos="3392"/>
        </w:tabs>
        <w:spacing w:after="0" w:line="240" w:lineRule="auto"/>
        <w:ind w:left="1080"/>
        <w:jc w:val="center"/>
        <w:rPr>
          <w:sz w:val="26"/>
          <w:szCs w:val="26"/>
        </w:rPr>
      </w:pPr>
    </w:p>
    <w:p w:rsidR="00274BB4" w:rsidRPr="00355FBC" w:rsidRDefault="00484734" w:rsidP="000F39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006D9" w:rsidRPr="00355FBC">
        <w:rPr>
          <w:rFonts w:ascii="Times New Roman" w:hAnsi="Times New Roman" w:cs="Times New Roman"/>
          <w:sz w:val="26"/>
          <w:szCs w:val="26"/>
        </w:rPr>
        <w:t>План мероприятий п</w:t>
      </w:r>
      <w:r w:rsidR="008866C5" w:rsidRPr="00355FBC">
        <w:rPr>
          <w:rFonts w:ascii="Times New Roman" w:hAnsi="Times New Roman" w:cs="Times New Roman"/>
          <w:sz w:val="26"/>
          <w:szCs w:val="26"/>
        </w:rPr>
        <w:t xml:space="preserve">одпрограммы с финансово-экономическими обоснованиями отражён </w:t>
      </w:r>
      <w:r w:rsidR="00277A9C" w:rsidRPr="00355FBC">
        <w:rPr>
          <w:rFonts w:ascii="Times New Roman" w:hAnsi="Times New Roman" w:cs="Times New Roman"/>
          <w:sz w:val="26"/>
          <w:szCs w:val="26"/>
        </w:rPr>
        <w:t>в приложении 9</w:t>
      </w:r>
      <w:r w:rsidR="009A7607">
        <w:rPr>
          <w:rFonts w:ascii="Times New Roman" w:hAnsi="Times New Roman" w:cs="Times New Roman"/>
          <w:sz w:val="26"/>
          <w:szCs w:val="26"/>
        </w:rPr>
        <w:t>, 10, 11</w:t>
      </w:r>
      <w:r w:rsidR="001006D9" w:rsidRPr="00355FBC">
        <w:rPr>
          <w:rFonts w:ascii="Times New Roman" w:hAnsi="Times New Roman" w:cs="Times New Roman"/>
          <w:sz w:val="26"/>
          <w:szCs w:val="26"/>
        </w:rPr>
        <w:t xml:space="preserve"> к </w:t>
      </w:r>
      <w:r w:rsidR="00236866" w:rsidRPr="00355FBC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1006D9" w:rsidRPr="00355FBC">
        <w:rPr>
          <w:rFonts w:ascii="Times New Roman" w:hAnsi="Times New Roman" w:cs="Times New Roman"/>
          <w:sz w:val="26"/>
          <w:szCs w:val="26"/>
        </w:rPr>
        <w:t>п</w:t>
      </w:r>
      <w:r w:rsidR="00B82FEF" w:rsidRPr="00355FBC">
        <w:rPr>
          <w:rFonts w:ascii="Times New Roman" w:hAnsi="Times New Roman" w:cs="Times New Roman"/>
          <w:sz w:val="26"/>
          <w:szCs w:val="26"/>
        </w:rPr>
        <w:t>рограмме «</w:t>
      </w:r>
      <w:r w:rsidR="001006D9" w:rsidRPr="00355FBC">
        <w:rPr>
          <w:rFonts w:ascii="Times New Roman" w:hAnsi="Times New Roman" w:cs="Times New Roman"/>
          <w:sz w:val="26"/>
          <w:szCs w:val="26"/>
        </w:rPr>
        <w:t xml:space="preserve">Поддержка и развитие культуры </w:t>
      </w:r>
      <w:r w:rsidR="00B82FEF" w:rsidRPr="00355FBC">
        <w:rPr>
          <w:rFonts w:ascii="Times New Roman" w:hAnsi="Times New Roman" w:cs="Times New Roman"/>
          <w:sz w:val="26"/>
          <w:szCs w:val="26"/>
        </w:rPr>
        <w:t>в Усть-Ка</w:t>
      </w:r>
      <w:r w:rsidR="00A80491" w:rsidRPr="00355FBC">
        <w:rPr>
          <w:rFonts w:ascii="Times New Roman" w:hAnsi="Times New Roman" w:cs="Times New Roman"/>
          <w:sz w:val="26"/>
          <w:szCs w:val="26"/>
        </w:rPr>
        <w:t>тавск</w:t>
      </w:r>
      <w:r w:rsidR="004D177C">
        <w:rPr>
          <w:rFonts w:ascii="Times New Roman" w:hAnsi="Times New Roman" w:cs="Times New Roman"/>
          <w:sz w:val="26"/>
          <w:szCs w:val="26"/>
        </w:rPr>
        <w:t>ом городском округе на 2026-2028</w:t>
      </w:r>
      <w:r w:rsidR="00B82FEF" w:rsidRPr="00355FBC">
        <w:rPr>
          <w:rFonts w:ascii="Times New Roman" w:hAnsi="Times New Roman" w:cs="Times New Roman"/>
          <w:sz w:val="26"/>
          <w:szCs w:val="26"/>
        </w:rPr>
        <w:t xml:space="preserve"> гг.»</w:t>
      </w:r>
    </w:p>
    <w:p w:rsidR="00CE3BBC" w:rsidRDefault="00484734" w:rsidP="00274BB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4BB4" w:rsidRPr="00061B04">
        <w:rPr>
          <w:rFonts w:ascii="Times New Roman" w:hAnsi="Times New Roman" w:cs="Times New Roman"/>
          <w:sz w:val="26"/>
          <w:szCs w:val="26"/>
        </w:rPr>
        <w:t>Исполнителем подп</w:t>
      </w:r>
      <w:r w:rsidR="003E13CA">
        <w:rPr>
          <w:rFonts w:ascii="Times New Roman" w:hAnsi="Times New Roman" w:cs="Times New Roman"/>
          <w:sz w:val="26"/>
          <w:szCs w:val="26"/>
        </w:rPr>
        <w:t>рограммы являю</w:t>
      </w:r>
      <w:r w:rsidR="00EA43EC" w:rsidRPr="00061B04">
        <w:rPr>
          <w:rFonts w:ascii="Times New Roman" w:hAnsi="Times New Roman" w:cs="Times New Roman"/>
          <w:sz w:val="26"/>
          <w:szCs w:val="26"/>
        </w:rPr>
        <w:t xml:space="preserve">тся </w:t>
      </w:r>
      <w:r w:rsidR="00AE224C">
        <w:rPr>
          <w:rFonts w:ascii="Times New Roman" w:hAnsi="Times New Roman" w:cs="Times New Roman"/>
          <w:sz w:val="26"/>
          <w:szCs w:val="26"/>
        </w:rPr>
        <w:t>структурные подразделения Управления культуры администрации</w:t>
      </w:r>
      <w:r w:rsidR="00742907" w:rsidRPr="00061B04">
        <w:rPr>
          <w:rFonts w:ascii="Times New Roman" w:hAnsi="Times New Roman" w:cs="Times New Roman"/>
          <w:sz w:val="26"/>
          <w:szCs w:val="26"/>
        </w:rPr>
        <w:t xml:space="preserve"> </w:t>
      </w:r>
      <w:r w:rsidR="00EA43EC" w:rsidRPr="00061B04">
        <w:rPr>
          <w:rFonts w:ascii="Times New Roman" w:hAnsi="Times New Roman" w:cs="Times New Roman"/>
          <w:sz w:val="26"/>
          <w:szCs w:val="26"/>
        </w:rPr>
        <w:t>Усть-Катавского городского округа</w:t>
      </w:r>
      <w:r w:rsidR="00AE224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E224C" w:rsidRPr="00061B04" w:rsidRDefault="00AE224C" w:rsidP="00274BB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74661" w:rsidRDefault="0050741F" w:rsidP="00AE224C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B04">
        <w:rPr>
          <w:rFonts w:ascii="Times New Roman" w:hAnsi="Times New Roman" w:cs="Times New Roman"/>
          <w:b/>
          <w:sz w:val="26"/>
          <w:szCs w:val="26"/>
        </w:rPr>
        <w:t>Ре</w:t>
      </w:r>
      <w:r w:rsidR="00277A9C" w:rsidRPr="00061B04">
        <w:rPr>
          <w:rFonts w:ascii="Times New Roman" w:hAnsi="Times New Roman" w:cs="Times New Roman"/>
          <w:b/>
          <w:sz w:val="26"/>
          <w:szCs w:val="26"/>
        </w:rPr>
        <w:t>сурсное обеспечение реализации п</w:t>
      </w:r>
      <w:r w:rsidRPr="00061B04">
        <w:rPr>
          <w:rFonts w:ascii="Times New Roman" w:hAnsi="Times New Roman" w:cs="Times New Roman"/>
          <w:b/>
          <w:sz w:val="26"/>
          <w:szCs w:val="26"/>
        </w:rPr>
        <w:t>одпрограммы</w:t>
      </w:r>
    </w:p>
    <w:p w:rsidR="00484734" w:rsidRPr="00AE224C" w:rsidRDefault="00484734" w:rsidP="00484734">
      <w:pPr>
        <w:pStyle w:val="a4"/>
        <w:ind w:left="108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42AC" w:rsidRPr="00061B04" w:rsidRDefault="00484734" w:rsidP="0050741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50B6B">
        <w:rPr>
          <w:rFonts w:ascii="Times New Roman" w:hAnsi="Times New Roman" w:cs="Times New Roman"/>
          <w:sz w:val="26"/>
          <w:szCs w:val="26"/>
        </w:rPr>
        <w:t>Финансирование п</w:t>
      </w:r>
      <w:r w:rsidR="0050741F" w:rsidRPr="00061B04">
        <w:rPr>
          <w:rFonts w:ascii="Times New Roman" w:hAnsi="Times New Roman" w:cs="Times New Roman"/>
          <w:sz w:val="26"/>
          <w:szCs w:val="26"/>
        </w:rPr>
        <w:t>одпрограммы осуществляется за счёт средств бюджета                        Усть</w:t>
      </w:r>
      <w:r w:rsidR="00742907" w:rsidRPr="00061B04">
        <w:rPr>
          <w:rFonts w:ascii="Times New Roman" w:hAnsi="Times New Roman" w:cs="Times New Roman"/>
          <w:sz w:val="26"/>
          <w:szCs w:val="26"/>
        </w:rPr>
        <w:t>-К</w:t>
      </w:r>
      <w:r w:rsidR="00892BAF" w:rsidRPr="00061B04">
        <w:rPr>
          <w:rFonts w:ascii="Times New Roman" w:hAnsi="Times New Roman" w:cs="Times New Roman"/>
          <w:sz w:val="26"/>
          <w:szCs w:val="26"/>
        </w:rPr>
        <w:t>атавского городского округа</w:t>
      </w:r>
      <w:r w:rsidR="0050741F" w:rsidRPr="00061B04">
        <w:rPr>
          <w:rFonts w:ascii="Times New Roman" w:hAnsi="Times New Roman" w:cs="Times New Roman"/>
          <w:sz w:val="26"/>
          <w:szCs w:val="26"/>
        </w:rPr>
        <w:t>, в пределах бюдже</w:t>
      </w:r>
      <w:r w:rsidR="00A80491">
        <w:rPr>
          <w:rFonts w:ascii="Times New Roman" w:hAnsi="Times New Roman" w:cs="Times New Roman"/>
          <w:sz w:val="26"/>
          <w:szCs w:val="26"/>
        </w:rPr>
        <w:t xml:space="preserve">тных ассигнований </w:t>
      </w:r>
      <w:r w:rsidR="003E13CA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="004D177C">
        <w:rPr>
          <w:rFonts w:ascii="Times New Roman" w:hAnsi="Times New Roman" w:cs="Times New Roman"/>
          <w:sz w:val="26"/>
          <w:szCs w:val="26"/>
        </w:rPr>
        <w:t>2026-2028</w:t>
      </w:r>
      <w:r w:rsidR="0050741F" w:rsidRPr="00061B04">
        <w:rPr>
          <w:rFonts w:ascii="Times New Roman" w:hAnsi="Times New Roman" w:cs="Times New Roman"/>
          <w:sz w:val="26"/>
          <w:szCs w:val="26"/>
        </w:rPr>
        <w:t xml:space="preserve"> гг.</w:t>
      </w:r>
    </w:p>
    <w:p w:rsidR="00FD42AC" w:rsidRPr="00355FBC" w:rsidRDefault="00484734" w:rsidP="0050741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0741F" w:rsidRPr="00061B04">
        <w:rPr>
          <w:rFonts w:ascii="Times New Roman" w:hAnsi="Times New Roman" w:cs="Times New Roman"/>
          <w:sz w:val="26"/>
          <w:szCs w:val="26"/>
        </w:rPr>
        <w:t xml:space="preserve">Ресурсное обеспечение Подпрограммы </w:t>
      </w:r>
      <w:r w:rsidR="0050741F" w:rsidRPr="00355FBC">
        <w:rPr>
          <w:rFonts w:ascii="Times New Roman" w:hAnsi="Times New Roman" w:cs="Times New Roman"/>
          <w:sz w:val="26"/>
          <w:szCs w:val="26"/>
        </w:rPr>
        <w:t xml:space="preserve">представлено </w:t>
      </w:r>
      <w:r w:rsidR="00277A9C" w:rsidRPr="00355FBC">
        <w:rPr>
          <w:rFonts w:ascii="Times New Roman" w:hAnsi="Times New Roman" w:cs="Times New Roman"/>
          <w:sz w:val="26"/>
          <w:szCs w:val="26"/>
        </w:rPr>
        <w:t>в Приложении 8</w:t>
      </w:r>
      <w:r w:rsidRPr="00355FBC">
        <w:rPr>
          <w:rFonts w:ascii="Times New Roman" w:hAnsi="Times New Roman" w:cs="Times New Roman"/>
          <w:sz w:val="26"/>
          <w:szCs w:val="26"/>
        </w:rPr>
        <w:t xml:space="preserve"> </w:t>
      </w:r>
      <w:r w:rsidR="00277A9C" w:rsidRPr="00355FBC">
        <w:rPr>
          <w:rFonts w:ascii="Times New Roman" w:hAnsi="Times New Roman" w:cs="Times New Roman"/>
          <w:sz w:val="26"/>
          <w:szCs w:val="26"/>
        </w:rPr>
        <w:t xml:space="preserve">к </w:t>
      </w:r>
      <w:r w:rsidR="00236866" w:rsidRPr="00355FBC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50741F" w:rsidRPr="00355FBC">
        <w:rPr>
          <w:rFonts w:ascii="Times New Roman" w:hAnsi="Times New Roman" w:cs="Times New Roman"/>
          <w:sz w:val="26"/>
          <w:szCs w:val="26"/>
        </w:rPr>
        <w:t>программе</w:t>
      </w:r>
      <w:r w:rsidR="00277A9C" w:rsidRPr="00355FBC">
        <w:rPr>
          <w:rFonts w:ascii="Times New Roman" w:hAnsi="Times New Roman" w:cs="Times New Roman"/>
          <w:sz w:val="26"/>
          <w:szCs w:val="26"/>
        </w:rPr>
        <w:t xml:space="preserve"> «Поддержка и раз</w:t>
      </w:r>
      <w:r w:rsidR="0050741F" w:rsidRPr="00355FBC">
        <w:rPr>
          <w:rFonts w:ascii="Times New Roman" w:hAnsi="Times New Roman" w:cs="Times New Roman"/>
          <w:sz w:val="26"/>
          <w:szCs w:val="26"/>
        </w:rPr>
        <w:t>в</w:t>
      </w:r>
      <w:r w:rsidR="00277A9C" w:rsidRPr="00355FBC">
        <w:rPr>
          <w:rFonts w:ascii="Times New Roman" w:hAnsi="Times New Roman" w:cs="Times New Roman"/>
          <w:sz w:val="26"/>
          <w:szCs w:val="26"/>
        </w:rPr>
        <w:t xml:space="preserve">итие культуры </w:t>
      </w:r>
      <w:r w:rsidR="005D7F75" w:rsidRPr="00355FBC">
        <w:rPr>
          <w:rFonts w:ascii="Times New Roman" w:hAnsi="Times New Roman" w:cs="Times New Roman"/>
          <w:sz w:val="26"/>
          <w:szCs w:val="26"/>
        </w:rPr>
        <w:t xml:space="preserve">Усть-Катавском городском округе </w:t>
      </w:r>
      <w:r w:rsidR="004D177C">
        <w:rPr>
          <w:rFonts w:ascii="Times New Roman" w:hAnsi="Times New Roman" w:cs="Times New Roman"/>
          <w:sz w:val="26"/>
          <w:szCs w:val="26"/>
        </w:rPr>
        <w:t>на 2026-2028</w:t>
      </w:r>
      <w:r w:rsidR="0050741F" w:rsidRPr="00355FBC">
        <w:rPr>
          <w:rFonts w:ascii="Times New Roman" w:hAnsi="Times New Roman" w:cs="Times New Roman"/>
          <w:sz w:val="26"/>
          <w:szCs w:val="26"/>
        </w:rPr>
        <w:t xml:space="preserve"> гг.»</w:t>
      </w:r>
    </w:p>
    <w:p w:rsidR="00484734" w:rsidRPr="00CE3BBC" w:rsidRDefault="00484734" w:rsidP="0050741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4661" w:rsidRDefault="001065EF" w:rsidP="00AE224C">
      <w:pPr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B04">
        <w:rPr>
          <w:rFonts w:ascii="Times New Roman" w:hAnsi="Times New Roman" w:cs="Times New Roman"/>
          <w:b/>
          <w:sz w:val="26"/>
          <w:szCs w:val="26"/>
        </w:rPr>
        <w:t>6.Организация управления и механизм реализации</w:t>
      </w:r>
      <w:r w:rsidR="00DE3A6A">
        <w:rPr>
          <w:rFonts w:ascii="Times New Roman" w:hAnsi="Times New Roman" w:cs="Times New Roman"/>
          <w:b/>
          <w:sz w:val="26"/>
          <w:szCs w:val="26"/>
        </w:rPr>
        <w:t xml:space="preserve"> подпрограммы</w:t>
      </w:r>
    </w:p>
    <w:p w:rsidR="00484734" w:rsidRPr="00061B04" w:rsidRDefault="00484734" w:rsidP="00AE224C">
      <w:pPr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65EF" w:rsidRPr="00061B04" w:rsidRDefault="00A80491" w:rsidP="00A80491">
      <w:pPr>
        <w:pStyle w:val="11"/>
        <w:shd w:val="clear" w:color="auto" w:fill="auto"/>
        <w:spacing w:before="0" w:line="240" w:lineRule="auto"/>
        <w:ind w:left="142" w:right="60" w:firstLine="0"/>
        <w:rPr>
          <w:rStyle w:val="115pt"/>
          <w:rFonts w:ascii="Times New Roman" w:hAnsi="Times New Roman" w:cs="Times New Roman"/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ab/>
      </w:r>
      <w:r w:rsidR="00892BAF" w:rsidRPr="00061B04">
        <w:rPr>
          <w:rStyle w:val="115pt"/>
          <w:rFonts w:ascii="Times New Roman" w:hAnsi="Times New Roman" w:cs="Times New Roman"/>
          <w:sz w:val="26"/>
          <w:szCs w:val="26"/>
        </w:rPr>
        <w:t>Механизм реализации п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 xml:space="preserve">одпрограммы включает выполнение программных мероприятий за счет средств </w:t>
      </w:r>
      <w:r w:rsidR="0056043A" w:rsidRPr="00061B04">
        <w:rPr>
          <w:rStyle w:val="115pt"/>
          <w:rFonts w:ascii="Times New Roman" w:hAnsi="Times New Roman" w:cs="Times New Roman"/>
          <w:sz w:val="26"/>
          <w:szCs w:val="26"/>
        </w:rPr>
        <w:t>бюджета Усть-К</w:t>
      </w:r>
      <w:r w:rsidR="00523021" w:rsidRPr="00061B04">
        <w:rPr>
          <w:rStyle w:val="115pt"/>
          <w:rFonts w:ascii="Times New Roman" w:hAnsi="Times New Roman" w:cs="Times New Roman"/>
          <w:sz w:val="26"/>
          <w:szCs w:val="26"/>
        </w:rPr>
        <w:t>атавского городского округа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; подготовку докладов и</w:t>
      </w:r>
      <w:r w:rsidR="003E13CA">
        <w:rPr>
          <w:rStyle w:val="115pt"/>
          <w:rFonts w:ascii="Times New Roman" w:hAnsi="Times New Roman" w:cs="Times New Roman"/>
          <w:sz w:val="26"/>
          <w:szCs w:val="26"/>
        </w:rPr>
        <w:t xml:space="preserve"> отчетов </w:t>
      </w:r>
      <w:r w:rsidR="00892BAF" w:rsidRPr="00061B04">
        <w:rPr>
          <w:rStyle w:val="115pt"/>
          <w:rFonts w:ascii="Times New Roman" w:hAnsi="Times New Roman" w:cs="Times New Roman"/>
          <w:sz w:val="26"/>
          <w:szCs w:val="26"/>
        </w:rPr>
        <w:t>о реализации п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одпрограммы; корректировк</w:t>
      </w:r>
      <w:r w:rsidR="00892BAF" w:rsidRPr="00061B04">
        <w:rPr>
          <w:rStyle w:val="115pt"/>
          <w:rFonts w:ascii="Times New Roman" w:hAnsi="Times New Roman" w:cs="Times New Roman"/>
          <w:sz w:val="26"/>
          <w:szCs w:val="26"/>
        </w:rPr>
        <w:t>у п</w:t>
      </w:r>
      <w:r w:rsidR="0056043A" w:rsidRPr="00061B04">
        <w:rPr>
          <w:rStyle w:val="115pt"/>
          <w:rFonts w:ascii="Times New Roman" w:hAnsi="Times New Roman" w:cs="Times New Roman"/>
          <w:sz w:val="26"/>
          <w:szCs w:val="26"/>
        </w:rPr>
        <w:t xml:space="preserve">одпрограммы; 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ут</w:t>
      </w:r>
      <w:r w:rsidR="00892BAF" w:rsidRPr="00061B04">
        <w:rPr>
          <w:rStyle w:val="115pt"/>
          <w:rFonts w:ascii="Times New Roman" w:hAnsi="Times New Roman" w:cs="Times New Roman"/>
          <w:sz w:val="26"/>
          <w:szCs w:val="26"/>
        </w:rPr>
        <w:t>очнение объемов финансирования п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одпрограммы.</w:t>
      </w:r>
    </w:p>
    <w:p w:rsidR="001065EF" w:rsidRPr="00061B04" w:rsidRDefault="00A80491" w:rsidP="00A80491">
      <w:pPr>
        <w:pStyle w:val="11"/>
        <w:shd w:val="clear" w:color="auto" w:fill="auto"/>
        <w:spacing w:before="0" w:line="240" w:lineRule="auto"/>
        <w:ind w:left="142" w:right="60" w:firstLine="0"/>
        <w:rPr>
          <w:rStyle w:val="115pt"/>
          <w:rFonts w:ascii="Times New Roman" w:hAnsi="Times New Roman" w:cs="Times New Roman"/>
          <w:sz w:val="26"/>
          <w:szCs w:val="26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ab/>
      </w:r>
      <w:r w:rsidR="00892BAF" w:rsidRPr="00061B04">
        <w:rPr>
          <w:rStyle w:val="115pt"/>
          <w:rFonts w:ascii="Times New Roman" w:hAnsi="Times New Roman" w:cs="Times New Roman"/>
          <w:sz w:val="26"/>
          <w:szCs w:val="26"/>
        </w:rPr>
        <w:t>С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т</w:t>
      </w:r>
      <w:r w:rsidR="00EA43EC" w:rsidRPr="00061B04">
        <w:rPr>
          <w:rStyle w:val="115pt"/>
          <w:rFonts w:ascii="Times New Roman" w:hAnsi="Times New Roman" w:cs="Times New Roman"/>
          <w:sz w:val="26"/>
          <w:szCs w:val="26"/>
        </w:rPr>
        <w:t>руктурные подразделения УКА УКГО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 xml:space="preserve"> отвечают за реа</w:t>
      </w:r>
      <w:r w:rsidR="00892BAF" w:rsidRPr="00061B04">
        <w:rPr>
          <w:rStyle w:val="115pt"/>
          <w:rFonts w:ascii="Times New Roman" w:hAnsi="Times New Roman" w:cs="Times New Roman"/>
          <w:sz w:val="26"/>
          <w:szCs w:val="26"/>
        </w:rPr>
        <w:t>лизацию мероприятий п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одпрограммы в целом, обеспечивают согласованные</w:t>
      </w:r>
      <w:r w:rsidR="001065EF" w:rsidRPr="00061B04">
        <w:rPr>
          <w:rStyle w:val="105pt"/>
          <w:rFonts w:ascii="Times New Roman" w:hAnsi="Times New Roman" w:cs="Times New Roman"/>
          <w:sz w:val="26"/>
          <w:szCs w:val="26"/>
        </w:rPr>
        <w:t xml:space="preserve"> действи</w:t>
      </w:r>
      <w:r w:rsidR="00D90A54" w:rsidRPr="00061B04">
        <w:rPr>
          <w:rStyle w:val="105pt"/>
          <w:rFonts w:ascii="Times New Roman" w:hAnsi="Times New Roman" w:cs="Times New Roman"/>
          <w:sz w:val="26"/>
          <w:szCs w:val="26"/>
        </w:rPr>
        <w:t>я</w:t>
      </w:r>
      <w:r w:rsidR="00742907" w:rsidRPr="00061B04">
        <w:rPr>
          <w:rStyle w:val="115pt"/>
          <w:rFonts w:ascii="Times New Roman" w:hAnsi="Times New Roman" w:cs="Times New Roman"/>
          <w:sz w:val="26"/>
          <w:szCs w:val="26"/>
        </w:rPr>
        <w:t xml:space="preserve"> 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по подготовке и выполнению программных мероприятий, целевому и эффективному использованию бюджетных средст</w:t>
      </w:r>
      <w:r w:rsidR="00742907" w:rsidRPr="00061B04">
        <w:rPr>
          <w:rStyle w:val="115pt"/>
          <w:rFonts w:ascii="Times New Roman" w:hAnsi="Times New Roman" w:cs="Times New Roman"/>
          <w:sz w:val="26"/>
          <w:szCs w:val="26"/>
        </w:rPr>
        <w:t xml:space="preserve">в, разрабатывают и представляют 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в установленном порядке предложен</w:t>
      </w:r>
      <w:r w:rsidR="00892BAF" w:rsidRPr="00061B04">
        <w:rPr>
          <w:rStyle w:val="115pt"/>
          <w:rFonts w:ascii="Times New Roman" w:hAnsi="Times New Roman" w:cs="Times New Roman"/>
          <w:sz w:val="26"/>
          <w:szCs w:val="26"/>
        </w:rPr>
        <w:t>ия по корректировке и развитию п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 xml:space="preserve">одпрограммы, а также готовят доклады </w:t>
      </w:r>
      <w:r w:rsidR="00892BAF" w:rsidRPr="00061B04">
        <w:rPr>
          <w:rStyle w:val="115pt"/>
          <w:rFonts w:ascii="Times New Roman" w:hAnsi="Times New Roman" w:cs="Times New Roman"/>
          <w:sz w:val="26"/>
          <w:szCs w:val="26"/>
        </w:rPr>
        <w:t>о ходе реализации п</w:t>
      </w:r>
      <w:r w:rsidR="00742907" w:rsidRPr="00061B04">
        <w:rPr>
          <w:rStyle w:val="115pt"/>
          <w:rFonts w:ascii="Times New Roman" w:hAnsi="Times New Roman" w:cs="Times New Roman"/>
          <w:sz w:val="26"/>
          <w:szCs w:val="26"/>
        </w:rPr>
        <w:t xml:space="preserve">одпрограммы </w:t>
      </w:r>
      <w:r w:rsidR="001065EF" w:rsidRPr="00061B04">
        <w:rPr>
          <w:rStyle w:val="115pt"/>
          <w:rFonts w:ascii="Times New Roman" w:hAnsi="Times New Roman" w:cs="Times New Roman"/>
          <w:sz w:val="26"/>
          <w:szCs w:val="26"/>
        </w:rPr>
        <w:t>за отчетный период.</w:t>
      </w:r>
    </w:p>
    <w:p w:rsidR="001065EF" w:rsidRPr="00061B04" w:rsidRDefault="00A80491" w:rsidP="00A80491">
      <w:pPr>
        <w:pStyle w:val="11"/>
        <w:shd w:val="clear" w:color="auto" w:fill="auto"/>
        <w:spacing w:before="0" w:line="240" w:lineRule="auto"/>
        <w:ind w:left="142" w:right="60" w:firstLine="0"/>
        <w:rPr>
          <w:sz w:val="26"/>
          <w:szCs w:val="26"/>
          <w:shd w:val="clear" w:color="auto" w:fill="FFFFFF"/>
        </w:rPr>
      </w:pPr>
      <w:r>
        <w:rPr>
          <w:rStyle w:val="115pt"/>
          <w:rFonts w:ascii="Times New Roman" w:hAnsi="Times New Roman" w:cs="Times New Roman"/>
          <w:sz w:val="26"/>
          <w:szCs w:val="26"/>
        </w:rPr>
        <w:tab/>
      </w:r>
      <w:r w:rsidR="001065EF" w:rsidRPr="00061B04">
        <w:rPr>
          <w:sz w:val="26"/>
          <w:szCs w:val="26"/>
        </w:rPr>
        <w:t>Контроль за выполнением целевых индикаторов и показат</w:t>
      </w:r>
      <w:r w:rsidR="00742907" w:rsidRPr="00061B04">
        <w:rPr>
          <w:sz w:val="26"/>
          <w:szCs w:val="26"/>
        </w:rPr>
        <w:t xml:space="preserve">елей осуществляет Управление культуры </w:t>
      </w:r>
      <w:r w:rsidR="001065EF" w:rsidRPr="00061B04">
        <w:rPr>
          <w:sz w:val="26"/>
          <w:szCs w:val="26"/>
        </w:rPr>
        <w:t>администрации Усть-Катавского городского округа.</w:t>
      </w:r>
    </w:p>
    <w:p w:rsidR="001065EF" w:rsidRPr="00061B04" w:rsidRDefault="00A80491" w:rsidP="00A80491">
      <w:pPr>
        <w:pStyle w:val="11"/>
        <w:shd w:val="clear" w:color="auto" w:fill="auto"/>
        <w:spacing w:before="0" w:line="240" w:lineRule="auto"/>
        <w:ind w:left="142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1065EF" w:rsidRPr="00061B04">
        <w:rPr>
          <w:sz w:val="26"/>
          <w:szCs w:val="26"/>
        </w:rPr>
        <w:t>Контроль за целевым расходованием средств бюд</w:t>
      </w:r>
      <w:r w:rsidR="00742907" w:rsidRPr="00061B04">
        <w:rPr>
          <w:sz w:val="26"/>
          <w:szCs w:val="26"/>
        </w:rPr>
        <w:t xml:space="preserve">жета осуществляет Управление культуры </w:t>
      </w:r>
      <w:r w:rsidR="001065EF" w:rsidRPr="00061B04">
        <w:rPr>
          <w:sz w:val="26"/>
          <w:szCs w:val="26"/>
        </w:rPr>
        <w:t>администрации Усть-Катавского городского округа» и Финансовое управление администрации Усть-Катавского городского округа.</w:t>
      </w:r>
    </w:p>
    <w:p w:rsidR="00415ED1" w:rsidRPr="00061B04" w:rsidRDefault="00A80491" w:rsidP="00A80491">
      <w:pPr>
        <w:pStyle w:val="11"/>
        <w:shd w:val="clear" w:color="auto" w:fill="auto"/>
        <w:spacing w:before="0" w:line="240" w:lineRule="auto"/>
        <w:ind w:left="142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892BAF" w:rsidRPr="00061B04">
        <w:rPr>
          <w:sz w:val="26"/>
          <w:szCs w:val="26"/>
        </w:rPr>
        <w:t>С</w:t>
      </w:r>
      <w:r w:rsidR="001065EF" w:rsidRPr="00061B04">
        <w:rPr>
          <w:sz w:val="26"/>
          <w:szCs w:val="26"/>
        </w:rPr>
        <w:t>труктурные подразделения несут ответственность за реализацию и д</w:t>
      </w:r>
      <w:r w:rsidR="00892BAF" w:rsidRPr="00061B04">
        <w:rPr>
          <w:sz w:val="26"/>
          <w:szCs w:val="26"/>
        </w:rPr>
        <w:t>остижение конечных результатов п</w:t>
      </w:r>
      <w:r w:rsidR="001065EF" w:rsidRPr="00061B04">
        <w:rPr>
          <w:sz w:val="26"/>
          <w:szCs w:val="26"/>
        </w:rPr>
        <w:t xml:space="preserve">одпрограммы, целевое использование финансовых средств.  </w:t>
      </w:r>
    </w:p>
    <w:p w:rsidR="001065EF" w:rsidRPr="00061B04" w:rsidRDefault="00A80491" w:rsidP="00A80491">
      <w:pPr>
        <w:pStyle w:val="11"/>
        <w:shd w:val="clear" w:color="auto" w:fill="auto"/>
        <w:spacing w:before="0" w:line="240" w:lineRule="auto"/>
        <w:ind w:left="142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1065EF" w:rsidRPr="00061B04">
        <w:rPr>
          <w:sz w:val="26"/>
          <w:szCs w:val="26"/>
        </w:rPr>
        <w:t>В рамках пла</w:t>
      </w:r>
      <w:r w:rsidR="00742907" w:rsidRPr="00061B04">
        <w:rPr>
          <w:sz w:val="26"/>
          <w:szCs w:val="26"/>
        </w:rPr>
        <w:t>нируемого периода начальник УКА УКГО</w:t>
      </w:r>
      <w:r w:rsidR="0056043A" w:rsidRPr="00061B04">
        <w:rPr>
          <w:sz w:val="26"/>
          <w:szCs w:val="26"/>
        </w:rPr>
        <w:t xml:space="preserve"> </w:t>
      </w:r>
      <w:r w:rsidR="00892BAF" w:rsidRPr="00061B04">
        <w:rPr>
          <w:sz w:val="26"/>
          <w:szCs w:val="26"/>
        </w:rPr>
        <w:t>утверждает план мероприятий п</w:t>
      </w:r>
      <w:r w:rsidR="001065EF" w:rsidRPr="00061B04">
        <w:rPr>
          <w:sz w:val="26"/>
          <w:szCs w:val="26"/>
        </w:rPr>
        <w:t>одпрограммы в разрезе соответствующих получателей средств с указанием объема расходов.</w:t>
      </w:r>
    </w:p>
    <w:p w:rsidR="001065EF" w:rsidRPr="00061B04" w:rsidRDefault="00A80491" w:rsidP="00A80491">
      <w:pPr>
        <w:pStyle w:val="11"/>
        <w:shd w:val="clear" w:color="auto" w:fill="auto"/>
        <w:spacing w:before="0" w:line="240" w:lineRule="auto"/>
        <w:ind w:left="142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1065EF" w:rsidRPr="00061B04">
        <w:rPr>
          <w:sz w:val="26"/>
          <w:szCs w:val="26"/>
        </w:rPr>
        <w:t>По итогам года проводится анализ эффект</w:t>
      </w:r>
      <w:r w:rsidR="00892BAF" w:rsidRPr="00061B04">
        <w:rPr>
          <w:sz w:val="26"/>
          <w:szCs w:val="26"/>
        </w:rPr>
        <w:t>ивности выполнения мероприятий п</w:t>
      </w:r>
      <w:r w:rsidR="001065EF" w:rsidRPr="00061B04">
        <w:rPr>
          <w:sz w:val="26"/>
          <w:szCs w:val="26"/>
        </w:rPr>
        <w:t xml:space="preserve">одпрограммы, расходования финансовых средств, на основе </w:t>
      </w:r>
      <w:r w:rsidR="001065EF" w:rsidRPr="00061B04">
        <w:rPr>
          <w:sz w:val="26"/>
          <w:szCs w:val="26"/>
        </w:rPr>
        <w:lastRenderedPageBreak/>
        <w:t>показателей определяются проме</w:t>
      </w:r>
      <w:r w:rsidR="00892BAF" w:rsidRPr="00061B04">
        <w:rPr>
          <w:sz w:val="26"/>
          <w:szCs w:val="26"/>
        </w:rPr>
        <w:t>жуточные результаты реализации п</w:t>
      </w:r>
      <w:r w:rsidR="001065EF" w:rsidRPr="00061B04">
        <w:rPr>
          <w:sz w:val="26"/>
          <w:szCs w:val="26"/>
        </w:rPr>
        <w:t>одпрограммы.</w:t>
      </w:r>
    </w:p>
    <w:p w:rsidR="001065EF" w:rsidRPr="00061B04" w:rsidRDefault="00A80491" w:rsidP="00A80491">
      <w:pPr>
        <w:pStyle w:val="11"/>
        <w:shd w:val="clear" w:color="auto" w:fill="auto"/>
        <w:spacing w:before="0" w:line="240" w:lineRule="auto"/>
        <w:ind w:left="142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892BAF" w:rsidRPr="00061B04">
        <w:rPr>
          <w:sz w:val="26"/>
          <w:szCs w:val="26"/>
        </w:rPr>
        <w:t xml:space="preserve">Отчет о реализации подпрограммы </w:t>
      </w:r>
      <w:r w:rsidR="001065EF" w:rsidRPr="00061B04">
        <w:rPr>
          <w:sz w:val="26"/>
          <w:szCs w:val="26"/>
        </w:rPr>
        <w:t>структурными</w:t>
      </w:r>
      <w:r>
        <w:rPr>
          <w:sz w:val="26"/>
          <w:szCs w:val="26"/>
        </w:rPr>
        <w:t xml:space="preserve"> подразделениями представляется</w:t>
      </w:r>
      <w:r w:rsidR="00892BAF" w:rsidRPr="00061B04">
        <w:rPr>
          <w:sz w:val="26"/>
          <w:szCs w:val="26"/>
        </w:rPr>
        <w:t xml:space="preserve"> </w:t>
      </w:r>
      <w:r w:rsidR="001065EF" w:rsidRPr="00061B04">
        <w:rPr>
          <w:sz w:val="26"/>
          <w:szCs w:val="26"/>
        </w:rPr>
        <w:t>в Управление</w:t>
      </w:r>
      <w:r w:rsidR="00742907" w:rsidRPr="00061B04">
        <w:rPr>
          <w:sz w:val="26"/>
          <w:szCs w:val="26"/>
        </w:rPr>
        <w:t xml:space="preserve"> культуры </w:t>
      </w:r>
      <w:r w:rsidR="001065EF" w:rsidRPr="00061B04">
        <w:rPr>
          <w:sz w:val="26"/>
          <w:szCs w:val="26"/>
        </w:rPr>
        <w:t>администрации Усть-Катавского городского округа одновременно с годовым отчетом.</w:t>
      </w:r>
    </w:p>
    <w:p w:rsidR="001065EF" w:rsidRPr="00061B04" w:rsidRDefault="00A80491" w:rsidP="00A80491">
      <w:pPr>
        <w:pStyle w:val="11"/>
        <w:shd w:val="clear" w:color="auto" w:fill="auto"/>
        <w:spacing w:before="0" w:line="240" w:lineRule="auto"/>
        <w:ind w:left="142" w:right="2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1065EF" w:rsidRPr="00061B04">
        <w:rPr>
          <w:sz w:val="26"/>
          <w:szCs w:val="26"/>
        </w:rPr>
        <w:t>Уточнение (корректировка) целевых и</w:t>
      </w:r>
      <w:r w:rsidR="00892BAF" w:rsidRPr="00061B04">
        <w:rPr>
          <w:sz w:val="26"/>
          <w:szCs w:val="26"/>
        </w:rPr>
        <w:t xml:space="preserve">ндикаторов и других параметров подпрограммы </w:t>
      </w:r>
      <w:r w:rsidR="001065EF" w:rsidRPr="00061B04">
        <w:rPr>
          <w:sz w:val="26"/>
          <w:szCs w:val="26"/>
        </w:rPr>
        <w:t>структурными подразделениями в установленном порядке с обязательн</w:t>
      </w:r>
      <w:r w:rsidR="00742907" w:rsidRPr="00061B04">
        <w:rPr>
          <w:sz w:val="26"/>
          <w:szCs w:val="26"/>
        </w:rPr>
        <w:t xml:space="preserve">ым согласованием корректировок с Управлением культуры </w:t>
      </w:r>
      <w:r w:rsidR="00892BAF" w:rsidRPr="00061B04">
        <w:rPr>
          <w:sz w:val="26"/>
          <w:szCs w:val="26"/>
        </w:rPr>
        <w:t xml:space="preserve">администрации </w:t>
      </w:r>
      <w:r w:rsidR="001065EF" w:rsidRPr="00061B04">
        <w:rPr>
          <w:sz w:val="26"/>
          <w:szCs w:val="26"/>
        </w:rPr>
        <w:t>Усть-Катавского городского округа, Финансовым управлением администрации Усть-Катавского городского округа, Отделом социально-экономического развития и размещения муниципального заказа</w:t>
      </w:r>
      <w:r w:rsidR="00C72BFD" w:rsidRPr="00061B04">
        <w:rPr>
          <w:sz w:val="26"/>
          <w:szCs w:val="26"/>
        </w:rPr>
        <w:t xml:space="preserve"> адм</w:t>
      </w:r>
      <w:r w:rsidR="004E7884" w:rsidRPr="00061B04">
        <w:rPr>
          <w:sz w:val="26"/>
          <w:szCs w:val="26"/>
        </w:rPr>
        <w:t>и</w:t>
      </w:r>
      <w:r w:rsidR="00C72BFD" w:rsidRPr="00061B04">
        <w:rPr>
          <w:sz w:val="26"/>
          <w:szCs w:val="26"/>
        </w:rPr>
        <w:t>нистрации Усть-Катавского городского округа</w:t>
      </w:r>
      <w:r w:rsidR="001065EF" w:rsidRPr="00061B04">
        <w:rPr>
          <w:sz w:val="26"/>
          <w:szCs w:val="26"/>
        </w:rPr>
        <w:t>, юр</w:t>
      </w:r>
      <w:r w:rsidR="00C72BFD" w:rsidRPr="00061B04">
        <w:rPr>
          <w:sz w:val="26"/>
          <w:szCs w:val="26"/>
        </w:rPr>
        <w:t xml:space="preserve">идическим отделом администрации </w:t>
      </w:r>
      <w:r w:rsidR="001065EF" w:rsidRPr="00061B04">
        <w:rPr>
          <w:sz w:val="26"/>
          <w:szCs w:val="26"/>
        </w:rPr>
        <w:t>Усть-Катавского городского округа.</w:t>
      </w:r>
    </w:p>
    <w:p w:rsidR="00892BAF" w:rsidRPr="00061B04" w:rsidRDefault="00892BAF" w:rsidP="00A80491">
      <w:pPr>
        <w:pStyle w:val="11"/>
        <w:shd w:val="clear" w:color="auto" w:fill="auto"/>
        <w:spacing w:before="0" w:line="240" w:lineRule="auto"/>
        <w:ind w:left="142" w:right="20" w:firstLine="0"/>
        <w:rPr>
          <w:sz w:val="26"/>
          <w:szCs w:val="26"/>
        </w:rPr>
      </w:pPr>
    </w:p>
    <w:p w:rsidR="00A80491" w:rsidRDefault="001065EF" w:rsidP="00A80491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61B04">
        <w:rPr>
          <w:rFonts w:ascii="Times New Roman" w:hAnsi="Times New Roman" w:cs="Times New Roman"/>
          <w:b/>
          <w:sz w:val="26"/>
          <w:szCs w:val="26"/>
        </w:rPr>
        <w:t xml:space="preserve">7. Ожидаемые результаты реализации </w:t>
      </w:r>
      <w:r w:rsidR="00DE3A6A">
        <w:rPr>
          <w:rFonts w:ascii="Times New Roman" w:hAnsi="Times New Roman" w:cs="Times New Roman"/>
          <w:b/>
          <w:sz w:val="26"/>
          <w:szCs w:val="26"/>
        </w:rPr>
        <w:t>под</w:t>
      </w:r>
      <w:r w:rsidRPr="00061B04">
        <w:rPr>
          <w:rFonts w:ascii="Times New Roman" w:hAnsi="Times New Roman" w:cs="Times New Roman"/>
          <w:b/>
          <w:sz w:val="26"/>
          <w:szCs w:val="26"/>
        </w:rPr>
        <w:t xml:space="preserve">программы </w:t>
      </w:r>
      <w:r w:rsidR="00D27509" w:rsidRPr="00061B04">
        <w:rPr>
          <w:rFonts w:ascii="Times New Roman" w:hAnsi="Times New Roman" w:cs="Times New Roman"/>
          <w:sz w:val="26"/>
          <w:szCs w:val="26"/>
        </w:rPr>
        <w:t xml:space="preserve">      </w:t>
      </w:r>
    </w:p>
    <w:tbl>
      <w:tblPr>
        <w:tblpPr w:leftFromText="180" w:rightFromText="180" w:vertAnchor="text" w:horzAnchor="margin" w:tblpXSpec="center" w:tblpY="396"/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1446"/>
        <w:gridCol w:w="1416"/>
        <w:gridCol w:w="1416"/>
        <w:gridCol w:w="1416"/>
      </w:tblGrid>
      <w:tr w:rsidR="0033667A" w:rsidRPr="0033667A" w:rsidTr="008E1CC5">
        <w:trPr>
          <w:trHeight w:val="184"/>
        </w:trPr>
        <w:tc>
          <w:tcPr>
            <w:tcW w:w="3823" w:type="dxa"/>
            <w:shd w:val="clear" w:color="auto" w:fill="auto"/>
          </w:tcPr>
          <w:p w:rsidR="00BE38AB" w:rsidRDefault="001C2BAE" w:rsidP="00A55F27">
            <w:pPr>
              <w:ind w:left="-14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Основные показатели деятельности</w:t>
            </w:r>
            <w:r w:rsidR="00A55F2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33667A" w:rsidRPr="0033667A" w:rsidRDefault="00A55F27" w:rsidP="00A55F27">
            <w:pPr>
              <w:ind w:left="-14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55F27">
              <w:rPr>
                <w:rFonts w:ascii="Times New Roman" w:hAnsi="Times New Roman" w:cs="Times New Roman"/>
                <w:b/>
                <w:sz w:val="25"/>
                <w:szCs w:val="25"/>
              </w:rPr>
              <w:t>УКА УКГО</w:t>
            </w:r>
          </w:p>
        </w:tc>
        <w:tc>
          <w:tcPr>
            <w:tcW w:w="1446" w:type="dxa"/>
            <w:shd w:val="clear" w:color="auto" w:fill="auto"/>
            <w:tcMar>
              <w:left w:w="57" w:type="dxa"/>
              <w:right w:w="57" w:type="dxa"/>
            </w:tcMar>
          </w:tcPr>
          <w:p w:rsidR="0033667A" w:rsidRPr="0033667A" w:rsidRDefault="0033667A" w:rsidP="00355FB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>Единица измерени</w:t>
            </w:r>
            <w:r w:rsidR="00A55F27">
              <w:rPr>
                <w:rFonts w:ascii="Times New Roman" w:hAnsi="Times New Roman" w:cs="Times New Roman"/>
                <w:sz w:val="25"/>
                <w:szCs w:val="25"/>
              </w:rPr>
              <w:t xml:space="preserve">я </w:t>
            </w:r>
            <w:r w:rsidR="008E1CC5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>ндикатора</w:t>
            </w:r>
          </w:p>
        </w:tc>
        <w:tc>
          <w:tcPr>
            <w:tcW w:w="1416" w:type="dxa"/>
          </w:tcPr>
          <w:p w:rsidR="0033667A" w:rsidRPr="0033667A" w:rsidRDefault="0033667A" w:rsidP="00F94266">
            <w:pPr>
              <w:ind w:lef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>Значение показателя п</w:t>
            </w:r>
            <w:r w:rsidR="004D177C">
              <w:rPr>
                <w:rFonts w:ascii="Times New Roman" w:hAnsi="Times New Roman" w:cs="Times New Roman"/>
                <w:sz w:val="25"/>
                <w:szCs w:val="25"/>
              </w:rPr>
              <w:t>ри реализации подпрограммы (2026</w:t>
            </w: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 xml:space="preserve"> г.)</w:t>
            </w:r>
          </w:p>
        </w:tc>
        <w:tc>
          <w:tcPr>
            <w:tcW w:w="1416" w:type="dxa"/>
          </w:tcPr>
          <w:p w:rsidR="0033667A" w:rsidRPr="0033667A" w:rsidRDefault="0033667A" w:rsidP="00355FBC">
            <w:pPr>
              <w:ind w:left="-1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>Значение показателя</w:t>
            </w:r>
          </w:p>
          <w:p w:rsidR="0033667A" w:rsidRPr="0033667A" w:rsidRDefault="0033667A" w:rsidP="00355FBC">
            <w:pPr>
              <w:ind w:left="-1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4D177C">
              <w:rPr>
                <w:rFonts w:ascii="Times New Roman" w:hAnsi="Times New Roman" w:cs="Times New Roman"/>
                <w:sz w:val="25"/>
                <w:szCs w:val="25"/>
              </w:rPr>
              <w:t>ри реализации подпрограммы (2027</w:t>
            </w: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 xml:space="preserve"> г.)</w:t>
            </w:r>
          </w:p>
        </w:tc>
        <w:tc>
          <w:tcPr>
            <w:tcW w:w="1416" w:type="dxa"/>
          </w:tcPr>
          <w:p w:rsidR="0033667A" w:rsidRPr="0033667A" w:rsidRDefault="0033667A" w:rsidP="00355FBC">
            <w:pPr>
              <w:ind w:lef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>Значение показателя</w:t>
            </w:r>
          </w:p>
          <w:p w:rsidR="0033667A" w:rsidRPr="0033667A" w:rsidRDefault="0033667A" w:rsidP="00355FBC">
            <w:pPr>
              <w:ind w:lef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7632E0">
              <w:rPr>
                <w:rFonts w:ascii="Times New Roman" w:hAnsi="Times New Roman" w:cs="Times New Roman"/>
                <w:sz w:val="25"/>
                <w:szCs w:val="25"/>
              </w:rPr>
              <w:t xml:space="preserve">ри реализации </w:t>
            </w:r>
            <w:r w:rsidR="004D177C">
              <w:rPr>
                <w:rFonts w:ascii="Times New Roman" w:hAnsi="Times New Roman" w:cs="Times New Roman"/>
                <w:sz w:val="25"/>
                <w:szCs w:val="25"/>
              </w:rPr>
              <w:t>подпрограммы (2028</w:t>
            </w:r>
            <w:r w:rsidRPr="0033667A">
              <w:rPr>
                <w:rFonts w:ascii="Times New Roman" w:hAnsi="Times New Roman" w:cs="Times New Roman"/>
                <w:sz w:val="25"/>
                <w:szCs w:val="25"/>
              </w:rPr>
              <w:t xml:space="preserve"> г.)</w:t>
            </w:r>
          </w:p>
        </w:tc>
      </w:tr>
      <w:tr w:rsidR="0033667A" w:rsidRPr="0033667A" w:rsidTr="008E1CC5">
        <w:trPr>
          <w:trHeight w:val="184"/>
        </w:trPr>
        <w:tc>
          <w:tcPr>
            <w:tcW w:w="3823" w:type="dxa"/>
            <w:shd w:val="clear" w:color="auto" w:fill="auto"/>
          </w:tcPr>
          <w:p w:rsidR="0033667A" w:rsidRPr="00A55F27" w:rsidRDefault="004D177C" w:rsidP="00A55F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747442">
              <w:rPr>
                <w:rFonts w:ascii="Times New Roman" w:hAnsi="Times New Roman" w:cs="Times New Roman"/>
              </w:rPr>
              <w:t xml:space="preserve"> населения, пользующегося услугами учреждений культуры </w:t>
            </w:r>
            <w:r>
              <w:rPr>
                <w:rFonts w:ascii="Times New Roman" w:hAnsi="Times New Roman" w:cs="Times New Roman"/>
              </w:rPr>
              <w:t>(посетители мероприятий</w:t>
            </w:r>
            <w:r w:rsidRPr="007474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культурно-досуговых учреждений</w:t>
            </w:r>
            <w:r w:rsidRPr="00747442">
              <w:rPr>
                <w:rFonts w:ascii="Times New Roman" w:hAnsi="Times New Roman" w:cs="Times New Roman"/>
              </w:rPr>
              <w:t>, пользователи ЦБС, посетители киносеансов и музея</w:t>
            </w:r>
            <w:r>
              <w:rPr>
                <w:rFonts w:ascii="Times New Roman" w:hAnsi="Times New Roman" w:cs="Times New Roman"/>
              </w:rPr>
              <w:t>, посетители мероприятий детской музыкальной школы)</w:t>
            </w:r>
            <w:r w:rsidRPr="007474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6" w:type="dxa"/>
            <w:shd w:val="clear" w:color="auto" w:fill="auto"/>
            <w:tcMar>
              <w:left w:w="57" w:type="dxa"/>
              <w:right w:w="57" w:type="dxa"/>
            </w:tcMar>
          </w:tcPr>
          <w:p w:rsidR="0033667A" w:rsidRPr="0033667A" w:rsidRDefault="00A55F27" w:rsidP="00355FBC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1416" w:type="dxa"/>
          </w:tcPr>
          <w:p w:rsidR="0033667A" w:rsidRPr="0033667A" w:rsidRDefault="004D177C" w:rsidP="00355FBC">
            <w:pPr>
              <w:ind w:lef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65</w:t>
            </w:r>
          </w:p>
        </w:tc>
        <w:tc>
          <w:tcPr>
            <w:tcW w:w="1416" w:type="dxa"/>
          </w:tcPr>
          <w:p w:rsidR="0033667A" w:rsidRPr="0033667A" w:rsidRDefault="004D177C" w:rsidP="00355FBC">
            <w:pPr>
              <w:ind w:left="-109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65</w:t>
            </w:r>
          </w:p>
        </w:tc>
        <w:tc>
          <w:tcPr>
            <w:tcW w:w="1416" w:type="dxa"/>
          </w:tcPr>
          <w:p w:rsidR="0033667A" w:rsidRPr="0033667A" w:rsidRDefault="004D177C" w:rsidP="00355FBC">
            <w:pPr>
              <w:ind w:left="-108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65</w:t>
            </w:r>
          </w:p>
        </w:tc>
      </w:tr>
    </w:tbl>
    <w:p w:rsidR="00892BAF" w:rsidRPr="00061B04" w:rsidRDefault="00D27509" w:rsidP="00A80491">
      <w:pPr>
        <w:pStyle w:val="ConsPlusNormal"/>
        <w:widowControl/>
        <w:ind w:left="142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B0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B55CC" w:rsidRPr="00061B04" w:rsidRDefault="006B55CC" w:rsidP="00A80491">
      <w:pPr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415ED1" w:rsidRPr="00061B04" w:rsidRDefault="00415ED1" w:rsidP="00A80491">
      <w:pPr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B04">
        <w:rPr>
          <w:rFonts w:ascii="Times New Roman" w:hAnsi="Times New Roman" w:cs="Times New Roman"/>
          <w:b/>
          <w:sz w:val="26"/>
          <w:szCs w:val="26"/>
        </w:rPr>
        <w:t xml:space="preserve">8. Финансово-экономическое обоснование </w:t>
      </w:r>
      <w:r w:rsidR="00F62834" w:rsidRPr="00061B04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  <w:r w:rsidR="00490840" w:rsidRPr="00061B04">
        <w:rPr>
          <w:rFonts w:ascii="Times New Roman" w:hAnsi="Times New Roman" w:cs="Times New Roman"/>
          <w:b/>
          <w:sz w:val="26"/>
          <w:szCs w:val="26"/>
        </w:rPr>
        <w:t>п</w:t>
      </w:r>
      <w:r w:rsidRPr="00061B04">
        <w:rPr>
          <w:rFonts w:ascii="Times New Roman" w:hAnsi="Times New Roman" w:cs="Times New Roman"/>
          <w:b/>
          <w:sz w:val="26"/>
          <w:szCs w:val="26"/>
        </w:rPr>
        <w:t>одпрограммы</w:t>
      </w:r>
    </w:p>
    <w:p w:rsidR="00415ED1" w:rsidRPr="00061B04" w:rsidRDefault="00415ED1" w:rsidP="00A80491">
      <w:pPr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5ED1" w:rsidRDefault="00A80491" w:rsidP="00A80491">
      <w:pPr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15ED1" w:rsidRPr="00061B04">
        <w:rPr>
          <w:rFonts w:ascii="Times New Roman" w:hAnsi="Times New Roman" w:cs="Times New Roman"/>
          <w:sz w:val="26"/>
          <w:szCs w:val="26"/>
        </w:rPr>
        <w:t xml:space="preserve">Финансово-экономическое обоснование потребностей в необходимых </w:t>
      </w:r>
      <w:r w:rsidR="00415ED1" w:rsidRPr="00F94266">
        <w:rPr>
          <w:rFonts w:ascii="Times New Roman" w:hAnsi="Times New Roman" w:cs="Times New Roman"/>
          <w:sz w:val="26"/>
          <w:szCs w:val="26"/>
        </w:rPr>
        <w:t xml:space="preserve">ресурсах для реализации </w:t>
      </w:r>
      <w:r w:rsidR="00F62834" w:rsidRPr="00F94266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="00490840" w:rsidRPr="00F94266">
        <w:rPr>
          <w:rFonts w:ascii="Times New Roman" w:hAnsi="Times New Roman" w:cs="Times New Roman"/>
          <w:sz w:val="26"/>
          <w:szCs w:val="26"/>
        </w:rPr>
        <w:t>п</w:t>
      </w:r>
      <w:r w:rsidR="00415ED1" w:rsidRPr="00F94266">
        <w:rPr>
          <w:rFonts w:ascii="Times New Roman" w:hAnsi="Times New Roman" w:cs="Times New Roman"/>
          <w:sz w:val="26"/>
          <w:szCs w:val="26"/>
        </w:rPr>
        <w:t xml:space="preserve">одпрограммы представлено </w:t>
      </w:r>
      <w:r w:rsidR="00A55F27">
        <w:rPr>
          <w:rFonts w:ascii="Times New Roman" w:hAnsi="Times New Roman" w:cs="Times New Roman"/>
          <w:sz w:val="26"/>
          <w:szCs w:val="26"/>
        </w:rPr>
        <w:t>в Приложении 12, 13, 14</w:t>
      </w:r>
      <w:r w:rsidR="00F62834" w:rsidRPr="00F94266">
        <w:rPr>
          <w:rFonts w:ascii="Times New Roman" w:hAnsi="Times New Roman" w:cs="Times New Roman"/>
          <w:sz w:val="26"/>
          <w:szCs w:val="26"/>
        </w:rPr>
        <w:t xml:space="preserve"> </w:t>
      </w:r>
      <w:r w:rsidR="00490840" w:rsidRPr="00F94266">
        <w:rPr>
          <w:rFonts w:ascii="Times New Roman" w:hAnsi="Times New Roman" w:cs="Times New Roman"/>
          <w:sz w:val="26"/>
          <w:szCs w:val="26"/>
        </w:rPr>
        <w:t xml:space="preserve">к </w:t>
      </w:r>
      <w:r w:rsidR="00236866" w:rsidRPr="00F94266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415ED1" w:rsidRPr="00F94266">
        <w:rPr>
          <w:rFonts w:ascii="Times New Roman" w:hAnsi="Times New Roman" w:cs="Times New Roman"/>
          <w:sz w:val="26"/>
          <w:szCs w:val="26"/>
        </w:rPr>
        <w:t>программе</w:t>
      </w:r>
      <w:r w:rsidR="00490840" w:rsidRPr="00F94266">
        <w:rPr>
          <w:rFonts w:ascii="Times New Roman" w:hAnsi="Times New Roman" w:cs="Times New Roman"/>
          <w:sz w:val="26"/>
          <w:szCs w:val="26"/>
        </w:rPr>
        <w:t xml:space="preserve"> «Поддержка и развитие культуры</w:t>
      </w:r>
      <w:r w:rsidR="00E05FF6" w:rsidRPr="00F94266">
        <w:rPr>
          <w:rFonts w:ascii="Times New Roman" w:hAnsi="Times New Roman" w:cs="Times New Roman"/>
          <w:sz w:val="26"/>
          <w:szCs w:val="26"/>
        </w:rPr>
        <w:t xml:space="preserve"> </w:t>
      </w:r>
      <w:r w:rsidR="00415ED1" w:rsidRPr="00F94266">
        <w:rPr>
          <w:rFonts w:ascii="Times New Roman" w:hAnsi="Times New Roman" w:cs="Times New Roman"/>
          <w:sz w:val="26"/>
          <w:szCs w:val="26"/>
        </w:rPr>
        <w:t>в Усть-Ка</w:t>
      </w:r>
      <w:r w:rsidRPr="00F94266">
        <w:rPr>
          <w:rFonts w:ascii="Times New Roman" w:hAnsi="Times New Roman" w:cs="Times New Roman"/>
          <w:sz w:val="26"/>
          <w:szCs w:val="26"/>
        </w:rPr>
        <w:t>тавск</w:t>
      </w:r>
      <w:r w:rsidR="00BE38AB">
        <w:rPr>
          <w:rFonts w:ascii="Times New Roman" w:hAnsi="Times New Roman" w:cs="Times New Roman"/>
          <w:sz w:val="26"/>
          <w:szCs w:val="26"/>
        </w:rPr>
        <w:t>ом городском округе на 2026-2028</w:t>
      </w:r>
      <w:r w:rsidR="00415ED1" w:rsidRPr="00F94266">
        <w:rPr>
          <w:rFonts w:ascii="Times New Roman" w:hAnsi="Times New Roman" w:cs="Times New Roman"/>
          <w:sz w:val="26"/>
          <w:szCs w:val="26"/>
        </w:rPr>
        <w:t xml:space="preserve"> гг.»</w:t>
      </w:r>
      <w:r w:rsidR="005D7F75" w:rsidRPr="00F94266">
        <w:rPr>
          <w:rFonts w:ascii="Times New Roman" w:hAnsi="Times New Roman" w:cs="Times New Roman"/>
          <w:sz w:val="26"/>
          <w:szCs w:val="26"/>
        </w:rPr>
        <w:t>.</w:t>
      </w:r>
    </w:p>
    <w:p w:rsidR="003D403D" w:rsidRDefault="003D403D" w:rsidP="00A80491">
      <w:pPr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3D403D" w:rsidRDefault="003D403D" w:rsidP="003D403D">
      <w:pPr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061B04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Методика оценки эффективности подпрограммы</w:t>
      </w:r>
      <w:bookmarkStart w:id="1" w:name="_GoBack"/>
      <w:bookmarkEnd w:id="1"/>
    </w:p>
    <w:p w:rsidR="003D403D" w:rsidRDefault="003D403D" w:rsidP="00A80491">
      <w:pPr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3D403D" w:rsidRPr="00061B04" w:rsidRDefault="003D403D" w:rsidP="003D403D">
      <w:pPr>
        <w:pStyle w:val="a5"/>
        <w:spacing w:before="0" w:beforeAutospacing="0" w:after="0" w:afterAutospacing="0"/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61B04">
        <w:rPr>
          <w:sz w:val="26"/>
          <w:szCs w:val="26"/>
        </w:rPr>
        <w:t xml:space="preserve">Оценка эффективности реализации </w:t>
      </w:r>
      <w:r>
        <w:rPr>
          <w:sz w:val="26"/>
          <w:szCs w:val="26"/>
        </w:rPr>
        <w:t xml:space="preserve">Подпрограммы </w:t>
      </w:r>
      <w:r w:rsidRPr="00061B04">
        <w:rPr>
          <w:sz w:val="26"/>
          <w:szCs w:val="26"/>
        </w:rPr>
        <w:t>будет производиться путём сравнения значений целевых индикаторов:</w:t>
      </w:r>
    </w:p>
    <w:p w:rsidR="003D403D" w:rsidRPr="00061B04" w:rsidRDefault="003D403D" w:rsidP="003D403D">
      <w:pPr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061B04">
        <w:rPr>
          <w:rFonts w:ascii="Times New Roman" w:hAnsi="Times New Roman" w:cs="Times New Roman"/>
          <w:sz w:val="26"/>
          <w:szCs w:val="26"/>
        </w:rPr>
        <w:t>Анализ оценки эффективности и результативности реализации подпрограммы осуществляется Управлением культуры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1B04">
        <w:rPr>
          <w:rFonts w:ascii="Times New Roman" w:hAnsi="Times New Roman" w:cs="Times New Roman"/>
          <w:sz w:val="26"/>
          <w:szCs w:val="26"/>
        </w:rPr>
        <w:t>Усть-Катавского городского округа и основывается на количественной оценке состояния отдельных показателей результативности её выполнения (индикаторов результативности).</w:t>
      </w:r>
    </w:p>
    <w:p w:rsidR="003D403D" w:rsidRPr="00355FBC" w:rsidRDefault="003D403D" w:rsidP="003D403D">
      <w:pPr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061B04">
        <w:rPr>
          <w:rFonts w:ascii="Times New Roman" w:hAnsi="Times New Roman" w:cs="Times New Roman"/>
          <w:sz w:val="26"/>
          <w:szCs w:val="26"/>
        </w:rPr>
        <w:t>Количественная оценка состояния индикаторов эффективности и результатив</w:t>
      </w:r>
      <w:r>
        <w:rPr>
          <w:rFonts w:ascii="Times New Roman" w:hAnsi="Times New Roman" w:cs="Times New Roman"/>
          <w:sz w:val="26"/>
          <w:szCs w:val="26"/>
        </w:rPr>
        <w:t xml:space="preserve">ности осуществляется в баллах. </w:t>
      </w:r>
      <w:r w:rsidRPr="00061B04">
        <w:rPr>
          <w:rFonts w:ascii="Times New Roman" w:hAnsi="Times New Roman" w:cs="Times New Roman"/>
          <w:sz w:val="26"/>
          <w:szCs w:val="26"/>
        </w:rPr>
        <w:t xml:space="preserve">Значение количественной оценки </w:t>
      </w:r>
      <w:r w:rsidRPr="00061B04">
        <w:rPr>
          <w:rFonts w:ascii="Times New Roman" w:hAnsi="Times New Roman" w:cs="Times New Roman"/>
          <w:sz w:val="26"/>
          <w:szCs w:val="26"/>
        </w:rPr>
        <w:lastRenderedPageBreak/>
        <w:t xml:space="preserve">определяется для каждого индикатора согласно установленной форме </w:t>
      </w:r>
      <w:r w:rsidRPr="00355FBC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Приложение 15</w:t>
      </w:r>
      <w:r w:rsidRPr="00355FBC">
        <w:rPr>
          <w:rFonts w:ascii="Times New Roman" w:hAnsi="Times New Roman" w:cs="Times New Roman"/>
          <w:sz w:val="26"/>
          <w:szCs w:val="26"/>
        </w:rPr>
        <w:t xml:space="preserve"> к муниципальной программе «Поддержка и развитие культуры в Усть-Катавском городском округе </w:t>
      </w:r>
      <w:r>
        <w:rPr>
          <w:rFonts w:ascii="Times New Roman" w:hAnsi="Times New Roman" w:cs="Times New Roman"/>
          <w:sz w:val="26"/>
          <w:szCs w:val="26"/>
        </w:rPr>
        <w:t>на 2026-2028</w:t>
      </w:r>
      <w:r w:rsidRPr="00355FBC">
        <w:rPr>
          <w:rFonts w:ascii="Times New Roman" w:hAnsi="Times New Roman" w:cs="Times New Roman"/>
          <w:sz w:val="26"/>
          <w:szCs w:val="26"/>
        </w:rPr>
        <w:t xml:space="preserve"> гг.»)</w:t>
      </w:r>
    </w:p>
    <w:p w:rsidR="003D403D" w:rsidRPr="00F94266" w:rsidRDefault="003D403D" w:rsidP="00A80491">
      <w:pPr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sectPr w:rsidR="003D403D" w:rsidRPr="00F94266" w:rsidSect="00D36B84">
      <w:headerReference w:type="default" r:id="rId8"/>
      <w:footerReference w:type="even" r:id="rId9"/>
      <w:footerReference w:type="default" r:id="rId10"/>
      <w:pgSz w:w="11906" w:h="16838"/>
      <w:pgMar w:top="1021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9F1" w:rsidRDefault="003759F1" w:rsidP="00F82B60">
      <w:r>
        <w:separator/>
      </w:r>
    </w:p>
  </w:endnote>
  <w:endnote w:type="continuationSeparator" w:id="0">
    <w:p w:rsidR="003759F1" w:rsidRDefault="003759F1" w:rsidP="00F8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56" w:rsidRDefault="00C73D38" w:rsidP="008866C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9355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93556" w:rsidRDefault="00993556" w:rsidP="008866C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56" w:rsidRDefault="00993556" w:rsidP="008866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9F1" w:rsidRDefault="003759F1" w:rsidP="00F82B60">
      <w:r>
        <w:separator/>
      </w:r>
    </w:p>
  </w:footnote>
  <w:footnote w:type="continuationSeparator" w:id="0">
    <w:p w:rsidR="003759F1" w:rsidRDefault="003759F1" w:rsidP="00F82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99665"/>
    </w:sdtPr>
    <w:sdtEndPr/>
    <w:sdtContent>
      <w:p w:rsidR="00974661" w:rsidRDefault="009C0C82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03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74661" w:rsidRDefault="0097466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66DBF"/>
    <w:multiLevelType w:val="hybridMultilevel"/>
    <w:tmpl w:val="8174E750"/>
    <w:lvl w:ilvl="0" w:tplc="2AD69C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475E9"/>
    <w:multiLevelType w:val="hybridMultilevel"/>
    <w:tmpl w:val="D69C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53D56"/>
    <w:multiLevelType w:val="hybridMultilevel"/>
    <w:tmpl w:val="ED1C0420"/>
    <w:lvl w:ilvl="0" w:tplc="88E2E9D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61000"/>
    <w:multiLevelType w:val="hybridMultilevel"/>
    <w:tmpl w:val="AEAC6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0783D"/>
    <w:multiLevelType w:val="hybridMultilevel"/>
    <w:tmpl w:val="5DE4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858A1"/>
    <w:multiLevelType w:val="hybridMultilevel"/>
    <w:tmpl w:val="56929DD0"/>
    <w:lvl w:ilvl="0" w:tplc="D95C17B2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F2694"/>
    <w:multiLevelType w:val="hybridMultilevel"/>
    <w:tmpl w:val="AE6E5836"/>
    <w:lvl w:ilvl="0" w:tplc="EC4E202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3048A"/>
    <w:multiLevelType w:val="hybridMultilevel"/>
    <w:tmpl w:val="54E09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C7B2D"/>
    <w:multiLevelType w:val="hybridMultilevel"/>
    <w:tmpl w:val="D7F0C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D69AE"/>
    <w:multiLevelType w:val="hybridMultilevel"/>
    <w:tmpl w:val="2CD07F68"/>
    <w:lvl w:ilvl="0" w:tplc="EC92253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A2C80"/>
    <w:multiLevelType w:val="hybridMultilevel"/>
    <w:tmpl w:val="93E41296"/>
    <w:lvl w:ilvl="0" w:tplc="BA14037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675C44"/>
    <w:multiLevelType w:val="hybridMultilevel"/>
    <w:tmpl w:val="BF3600B6"/>
    <w:lvl w:ilvl="0" w:tplc="B4F6E09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73625"/>
    <w:multiLevelType w:val="hybridMultilevel"/>
    <w:tmpl w:val="A1141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A67DA"/>
    <w:multiLevelType w:val="hybridMultilevel"/>
    <w:tmpl w:val="93E41296"/>
    <w:lvl w:ilvl="0" w:tplc="BA14037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0"/>
  </w:num>
  <w:num w:numId="9">
    <w:abstractNumId w:val="13"/>
  </w:num>
  <w:num w:numId="10">
    <w:abstractNumId w:val="7"/>
  </w:num>
  <w:num w:numId="11">
    <w:abstractNumId w:val="12"/>
  </w:num>
  <w:num w:numId="12">
    <w:abstractNumId w:val="10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03"/>
    <w:rsid w:val="00001F1C"/>
    <w:rsid w:val="00006633"/>
    <w:rsid w:val="00012B5A"/>
    <w:rsid w:val="000155DF"/>
    <w:rsid w:val="00021358"/>
    <w:rsid w:val="00024685"/>
    <w:rsid w:val="0002547A"/>
    <w:rsid w:val="00030956"/>
    <w:rsid w:val="00036D33"/>
    <w:rsid w:val="000375EF"/>
    <w:rsid w:val="000407F8"/>
    <w:rsid w:val="00041DBB"/>
    <w:rsid w:val="000465C0"/>
    <w:rsid w:val="0005479A"/>
    <w:rsid w:val="00057C33"/>
    <w:rsid w:val="00061B04"/>
    <w:rsid w:val="00062C5A"/>
    <w:rsid w:val="00072680"/>
    <w:rsid w:val="0007742B"/>
    <w:rsid w:val="00085631"/>
    <w:rsid w:val="000A75AB"/>
    <w:rsid w:val="000B7DBD"/>
    <w:rsid w:val="000C291E"/>
    <w:rsid w:val="000C325F"/>
    <w:rsid w:val="000E6244"/>
    <w:rsid w:val="000E669F"/>
    <w:rsid w:val="000F39B9"/>
    <w:rsid w:val="000F7606"/>
    <w:rsid w:val="001006D9"/>
    <w:rsid w:val="0010523F"/>
    <w:rsid w:val="001065EF"/>
    <w:rsid w:val="00111BB2"/>
    <w:rsid w:val="00111D69"/>
    <w:rsid w:val="001122C0"/>
    <w:rsid w:val="00126739"/>
    <w:rsid w:val="00146596"/>
    <w:rsid w:val="00153034"/>
    <w:rsid w:val="0016006D"/>
    <w:rsid w:val="001621A7"/>
    <w:rsid w:val="001724E3"/>
    <w:rsid w:val="0018135F"/>
    <w:rsid w:val="00194F31"/>
    <w:rsid w:val="001A0DDC"/>
    <w:rsid w:val="001B0577"/>
    <w:rsid w:val="001B24BC"/>
    <w:rsid w:val="001B5A4D"/>
    <w:rsid w:val="001B5C36"/>
    <w:rsid w:val="001C2BAE"/>
    <w:rsid w:val="001C6AA6"/>
    <w:rsid w:val="001D4130"/>
    <w:rsid w:val="001E7FA5"/>
    <w:rsid w:val="001F10A8"/>
    <w:rsid w:val="001F3E57"/>
    <w:rsid w:val="001F5CB4"/>
    <w:rsid w:val="001F7D4B"/>
    <w:rsid w:val="00215378"/>
    <w:rsid w:val="00223B18"/>
    <w:rsid w:val="0022621F"/>
    <w:rsid w:val="00236866"/>
    <w:rsid w:val="00253FBC"/>
    <w:rsid w:val="002579BB"/>
    <w:rsid w:val="00257AE4"/>
    <w:rsid w:val="00263172"/>
    <w:rsid w:val="00267812"/>
    <w:rsid w:val="002702CE"/>
    <w:rsid w:val="00274BB4"/>
    <w:rsid w:val="002759C7"/>
    <w:rsid w:val="00277A9C"/>
    <w:rsid w:val="00284DDD"/>
    <w:rsid w:val="00286FE8"/>
    <w:rsid w:val="0029666D"/>
    <w:rsid w:val="002A2879"/>
    <w:rsid w:val="002A5383"/>
    <w:rsid w:val="002B62C3"/>
    <w:rsid w:val="002C1D79"/>
    <w:rsid w:val="002C1FA8"/>
    <w:rsid w:val="002C6BF7"/>
    <w:rsid w:val="002E0CC8"/>
    <w:rsid w:val="002E6144"/>
    <w:rsid w:val="002E619B"/>
    <w:rsid w:val="00300445"/>
    <w:rsid w:val="0030160B"/>
    <w:rsid w:val="00301D26"/>
    <w:rsid w:val="00311D4F"/>
    <w:rsid w:val="003218C6"/>
    <w:rsid w:val="00323568"/>
    <w:rsid w:val="0033140B"/>
    <w:rsid w:val="003325A7"/>
    <w:rsid w:val="0033667A"/>
    <w:rsid w:val="00340EF0"/>
    <w:rsid w:val="0034633C"/>
    <w:rsid w:val="003466AA"/>
    <w:rsid w:val="00350444"/>
    <w:rsid w:val="00350950"/>
    <w:rsid w:val="00351128"/>
    <w:rsid w:val="00355FBC"/>
    <w:rsid w:val="00357E78"/>
    <w:rsid w:val="003675EB"/>
    <w:rsid w:val="003759F1"/>
    <w:rsid w:val="00381355"/>
    <w:rsid w:val="003939F9"/>
    <w:rsid w:val="003A079B"/>
    <w:rsid w:val="003A1005"/>
    <w:rsid w:val="003A2C93"/>
    <w:rsid w:val="003B03B3"/>
    <w:rsid w:val="003C14D1"/>
    <w:rsid w:val="003C1FA4"/>
    <w:rsid w:val="003C42DD"/>
    <w:rsid w:val="003D403D"/>
    <w:rsid w:val="003E13CA"/>
    <w:rsid w:val="003F1D1F"/>
    <w:rsid w:val="00410F82"/>
    <w:rsid w:val="00415ED1"/>
    <w:rsid w:val="00417230"/>
    <w:rsid w:val="004225C4"/>
    <w:rsid w:val="00426917"/>
    <w:rsid w:val="00435130"/>
    <w:rsid w:val="0044341F"/>
    <w:rsid w:val="00466169"/>
    <w:rsid w:val="004704A7"/>
    <w:rsid w:val="004816C8"/>
    <w:rsid w:val="00484734"/>
    <w:rsid w:val="00490562"/>
    <w:rsid w:val="00490840"/>
    <w:rsid w:val="004928EB"/>
    <w:rsid w:val="004A4288"/>
    <w:rsid w:val="004A5FC8"/>
    <w:rsid w:val="004B0FD1"/>
    <w:rsid w:val="004B28F8"/>
    <w:rsid w:val="004D01CA"/>
    <w:rsid w:val="004D177C"/>
    <w:rsid w:val="004E7884"/>
    <w:rsid w:val="004F6A85"/>
    <w:rsid w:val="00506C1C"/>
    <w:rsid w:val="0050741F"/>
    <w:rsid w:val="00517C76"/>
    <w:rsid w:val="00523021"/>
    <w:rsid w:val="00526B71"/>
    <w:rsid w:val="00530056"/>
    <w:rsid w:val="00540AD0"/>
    <w:rsid w:val="0054186C"/>
    <w:rsid w:val="0055780B"/>
    <w:rsid w:val="0056043A"/>
    <w:rsid w:val="005A63FF"/>
    <w:rsid w:val="005A7724"/>
    <w:rsid w:val="005B29A2"/>
    <w:rsid w:val="005C3AA5"/>
    <w:rsid w:val="005D41A4"/>
    <w:rsid w:val="005D6DD9"/>
    <w:rsid w:val="005D7F75"/>
    <w:rsid w:val="005E1143"/>
    <w:rsid w:val="005E2856"/>
    <w:rsid w:val="005F5C01"/>
    <w:rsid w:val="006018D6"/>
    <w:rsid w:val="006225E8"/>
    <w:rsid w:val="006426CF"/>
    <w:rsid w:val="00642788"/>
    <w:rsid w:val="00650B6B"/>
    <w:rsid w:val="00654803"/>
    <w:rsid w:val="00664065"/>
    <w:rsid w:val="006677D0"/>
    <w:rsid w:val="00680FA2"/>
    <w:rsid w:val="00682536"/>
    <w:rsid w:val="006B36F0"/>
    <w:rsid w:val="006B55CC"/>
    <w:rsid w:val="006C1696"/>
    <w:rsid w:val="006C1F55"/>
    <w:rsid w:val="00702ECB"/>
    <w:rsid w:val="00710AA9"/>
    <w:rsid w:val="0071747D"/>
    <w:rsid w:val="00723D0F"/>
    <w:rsid w:val="0073444B"/>
    <w:rsid w:val="007419BC"/>
    <w:rsid w:val="00742907"/>
    <w:rsid w:val="0074575C"/>
    <w:rsid w:val="00747DB6"/>
    <w:rsid w:val="00753C99"/>
    <w:rsid w:val="00757C1D"/>
    <w:rsid w:val="00763252"/>
    <w:rsid w:val="007632E0"/>
    <w:rsid w:val="0077167A"/>
    <w:rsid w:val="00772BE4"/>
    <w:rsid w:val="0077413C"/>
    <w:rsid w:val="00783402"/>
    <w:rsid w:val="007909DC"/>
    <w:rsid w:val="00792F5E"/>
    <w:rsid w:val="007A5087"/>
    <w:rsid w:val="007B1629"/>
    <w:rsid w:val="007B182C"/>
    <w:rsid w:val="007B1B13"/>
    <w:rsid w:val="007E694F"/>
    <w:rsid w:val="007E6BE3"/>
    <w:rsid w:val="008202DE"/>
    <w:rsid w:val="00820BB1"/>
    <w:rsid w:val="00821FBA"/>
    <w:rsid w:val="00825A04"/>
    <w:rsid w:val="0083408D"/>
    <w:rsid w:val="00836228"/>
    <w:rsid w:val="00844510"/>
    <w:rsid w:val="0085294F"/>
    <w:rsid w:val="0085401A"/>
    <w:rsid w:val="00857091"/>
    <w:rsid w:val="00874199"/>
    <w:rsid w:val="008866C5"/>
    <w:rsid w:val="00892BAF"/>
    <w:rsid w:val="00897235"/>
    <w:rsid w:val="008A1C6E"/>
    <w:rsid w:val="008B251C"/>
    <w:rsid w:val="008B725C"/>
    <w:rsid w:val="008C05A0"/>
    <w:rsid w:val="008C3E15"/>
    <w:rsid w:val="008C3FB0"/>
    <w:rsid w:val="008C585A"/>
    <w:rsid w:val="008D4F51"/>
    <w:rsid w:val="008D5487"/>
    <w:rsid w:val="008D6C40"/>
    <w:rsid w:val="008D7351"/>
    <w:rsid w:val="008E1CC5"/>
    <w:rsid w:val="008F28CB"/>
    <w:rsid w:val="008F3896"/>
    <w:rsid w:val="00963890"/>
    <w:rsid w:val="009662DE"/>
    <w:rsid w:val="00973A8E"/>
    <w:rsid w:val="00974661"/>
    <w:rsid w:val="009771AB"/>
    <w:rsid w:val="00992C1F"/>
    <w:rsid w:val="00993556"/>
    <w:rsid w:val="00994346"/>
    <w:rsid w:val="0099516B"/>
    <w:rsid w:val="009A59CC"/>
    <w:rsid w:val="009A7607"/>
    <w:rsid w:val="009B05FE"/>
    <w:rsid w:val="009B2E90"/>
    <w:rsid w:val="009B7D90"/>
    <w:rsid w:val="009C0C82"/>
    <w:rsid w:val="009C42F0"/>
    <w:rsid w:val="009C61CD"/>
    <w:rsid w:val="009D2893"/>
    <w:rsid w:val="009D4EE3"/>
    <w:rsid w:val="009F7624"/>
    <w:rsid w:val="00A03F55"/>
    <w:rsid w:val="00A04D9E"/>
    <w:rsid w:val="00A131AA"/>
    <w:rsid w:val="00A2111C"/>
    <w:rsid w:val="00A34F93"/>
    <w:rsid w:val="00A3689A"/>
    <w:rsid w:val="00A36BF8"/>
    <w:rsid w:val="00A37744"/>
    <w:rsid w:val="00A403F8"/>
    <w:rsid w:val="00A4751A"/>
    <w:rsid w:val="00A5593C"/>
    <w:rsid w:val="00A55F27"/>
    <w:rsid w:val="00A63719"/>
    <w:rsid w:val="00A66B96"/>
    <w:rsid w:val="00A70A59"/>
    <w:rsid w:val="00A74845"/>
    <w:rsid w:val="00A7601F"/>
    <w:rsid w:val="00A80491"/>
    <w:rsid w:val="00A821FF"/>
    <w:rsid w:val="00A8377E"/>
    <w:rsid w:val="00A91465"/>
    <w:rsid w:val="00A91824"/>
    <w:rsid w:val="00AA63B8"/>
    <w:rsid w:val="00AB2335"/>
    <w:rsid w:val="00AB2F57"/>
    <w:rsid w:val="00AC210C"/>
    <w:rsid w:val="00AC3B49"/>
    <w:rsid w:val="00AE224C"/>
    <w:rsid w:val="00AE72CB"/>
    <w:rsid w:val="00AE7EBD"/>
    <w:rsid w:val="00AF1103"/>
    <w:rsid w:val="00AF1A5F"/>
    <w:rsid w:val="00B00720"/>
    <w:rsid w:val="00B165ED"/>
    <w:rsid w:val="00B256AE"/>
    <w:rsid w:val="00B302AF"/>
    <w:rsid w:val="00B317A2"/>
    <w:rsid w:val="00B407BE"/>
    <w:rsid w:val="00B45891"/>
    <w:rsid w:val="00B55B0C"/>
    <w:rsid w:val="00B61BFE"/>
    <w:rsid w:val="00B62307"/>
    <w:rsid w:val="00B6512E"/>
    <w:rsid w:val="00B67EED"/>
    <w:rsid w:val="00B808AC"/>
    <w:rsid w:val="00B820C3"/>
    <w:rsid w:val="00B82FEF"/>
    <w:rsid w:val="00B870DB"/>
    <w:rsid w:val="00BE38AB"/>
    <w:rsid w:val="00BF0927"/>
    <w:rsid w:val="00C01458"/>
    <w:rsid w:val="00C164C5"/>
    <w:rsid w:val="00C2418C"/>
    <w:rsid w:val="00C242BE"/>
    <w:rsid w:val="00C3578A"/>
    <w:rsid w:val="00C51934"/>
    <w:rsid w:val="00C60D04"/>
    <w:rsid w:val="00C7165A"/>
    <w:rsid w:val="00C72BFD"/>
    <w:rsid w:val="00C73D38"/>
    <w:rsid w:val="00C770B6"/>
    <w:rsid w:val="00C91576"/>
    <w:rsid w:val="00C9285D"/>
    <w:rsid w:val="00C94648"/>
    <w:rsid w:val="00CB1E0B"/>
    <w:rsid w:val="00CB4CB9"/>
    <w:rsid w:val="00CC2D94"/>
    <w:rsid w:val="00CD11E7"/>
    <w:rsid w:val="00CD5C04"/>
    <w:rsid w:val="00CE3BBC"/>
    <w:rsid w:val="00CE7C85"/>
    <w:rsid w:val="00CF22E0"/>
    <w:rsid w:val="00CF4E3B"/>
    <w:rsid w:val="00CF5814"/>
    <w:rsid w:val="00D26A4A"/>
    <w:rsid w:val="00D27509"/>
    <w:rsid w:val="00D3454F"/>
    <w:rsid w:val="00D36B84"/>
    <w:rsid w:val="00D37DF5"/>
    <w:rsid w:val="00D41D1F"/>
    <w:rsid w:val="00D46519"/>
    <w:rsid w:val="00D54019"/>
    <w:rsid w:val="00D5452F"/>
    <w:rsid w:val="00D65092"/>
    <w:rsid w:val="00D675CC"/>
    <w:rsid w:val="00D72BCF"/>
    <w:rsid w:val="00D8202B"/>
    <w:rsid w:val="00D8330E"/>
    <w:rsid w:val="00D852B7"/>
    <w:rsid w:val="00D90A54"/>
    <w:rsid w:val="00D96C87"/>
    <w:rsid w:val="00DA11A3"/>
    <w:rsid w:val="00DA1EC1"/>
    <w:rsid w:val="00DA47A6"/>
    <w:rsid w:val="00DC4597"/>
    <w:rsid w:val="00DC618F"/>
    <w:rsid w:val="00DD2058"/>
    <w:rsid w:val="00DD2E75"/>
    <w:rsid w:val="00DD4FEB"/>
    <w:rsid w:val="00DD6C46"/>
    <w:rsid w:val="00DE3A45"/>
    <w:rsid w:val="00DE3A6A"/>
    <w:rsid w:val="00DE3FCF"/>
    <w:rsid w:val="00DE5356"/>
    <w:rsid w:val="00DF2F06"/>
    <w:rsid w:val="00E05FF6"/>
    <w:rsid w:val="00E1700A"/>
    <w:rsid w:val="00E24AC7"/>
    <w:rsid w:val="00E27FD5"/>
    <w:rsid w:val="00E30107"/>
    <w:rsid w:val="00E30D13"/>
    <w:rsid w:val="00E33CCF"/>
    <w:rsid w:val="00E367C5"/>
    <w:rsid w:val="00E508C4"/>
    <w:rsid w:val="00E53886"/>
    <w:rsid w:val="00E55F63"/>
    <w:rsid w:val="00E657CB"/>
    <w:rsid w:val="00E73C28"/>
    <w:rsid w:val="00E77F32"/>
    <w:rsid w:val="00E91DAA"/>
    <w:rsid w:val="00E9438C"/>
    <w:rsid w:val="00E96101"/>
    <w:rsid w:val="00EA43EC"/>
    <w:rsid w:val="00EC1B55"/>
    <w:rsid w:val="00EC69B0"/>
    <w:rsid w:val="00ED135A"/>
    <w:rsid w:val="00ED51BC"/>
    <w:rsid w:val="00ED747E"/>
    <w:rsid w:val="00F22B1E"/>
    <w:rsid w:val="00F24422"/>
    <w:rsid w:val="00F27905"/>
    <w:rsid w:val="00F405A7"/>
    <w:rsid w:val="00F4136B"/>
    <w:rsid w:val="00F51D14"/>
    <w:rsid w:val="00F56E26"/>
    <w:rsid w:val="00F62834"/>
    <w:rsid w:val="00F74F5D"/>
    <w:rsid w:val="00F82B60"/>
    <w:rsid w:val="00F94266"/>
    <w:rsid w:val="00F942DC"/>
    <w:rsid w:val="00F9679A"/>
    <w:rsid w:val="00FA423E"/>
    <w:rsid w:val="00FA4493"/>
    <w:rsid w:val="00FB0671"/>
    <w:rsid w:val="00FD0A06"/>
    <w:rsid w:val="00FD42AC"/>
    <w:rsid w:val="00FE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A4EE7"/>
  <w15:docId w15:val="{B00BA0AB-96DF-43AD-B933-21233BCE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8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4803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480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654803"/>
    <w:pPr>
      <w:jc w:val="both"/>
    </w:pPr>
  </w:style>
  <w:style w:type="paragraph" w:customStyle="1" w:styleId="ConsPlusNonformat">
    <w:name w:val="ConsPlusNonformat"/>
    <w:rsid w:val="006548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E3A45"/>
    <w:pPr>
      <w:ind w:left="720"/>
      <w:contextualSpacing/>
    </w:pPr>
  </w:style>
  <w:style w:type="paragraph" w:customStyle="1" w:styleId="ConsPlusNormal">
    <w:name w:val="ConsPlusNormal"/>
    <w:uiPriority w:val="99"/>
    <w:rsid w:val="00274B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274BB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6">
    <w:name w:val="footer"/>
    <w:basedOn w:val="a"/>
    <w:link w:val="a7"/>
    <w:uiPriority w:val="99"/>
    <w:rsid w:val="00274BB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274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274BB4"/>
  </w:style>
  <w:style w:type="paragraph" w:customStyle="1" w:styleId="ConsPlusCell">
    <w:name w:val="ConsPlusCell"/>
    <w:rsid w:val="00274B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74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Основной текст_"/>
    <w:basedOn w:val="a0"/>
    <w:link w:val="11"/>
    <w:rsid w:val="008866C5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1">
    <w:name w:val="Основной текст1"/>
    <w:basedOn w:val="a"/>
    <w:link w:val="a9"/>
    <w:rsid w:val="008866C5"/>
    <w:pPr>
      <w:shd w:val="clear" w:color="auto" w:fill="FFFFFF"/>
      <w:autoSpaceDE/>
      <w:autoSpaceDN/>
      <w:adjustRightInd/>
      <w:spacing w:before="300" w:line="317" w:lineRule="exact"/>
      <w:ind w:hanging="360"/>
      <w:jc w:val="both"/>
    </w:pPr>
    <w:rPr>
      <w:rFonts w:ascii="Times New Roman" w:hAnsi="Times New Roman" w:cs="Times New Roman"/>
      <w:spacing w:val="3"/>
      <w:sz w:val="22"/>
      <w:szCs w:val="22"/>
      <w:lang w:eastAsia="en-US"/>
    </w:rPr>
  </w:style>
  <w:style w:type="paragraph" w:styleId="aa">
    <w:name w:val="Body Text Indent"/>
    <w:basedOn w:val="a"/>
    <w:link w:val="ab"/>
    <w:rsid w:val="008866C5"/>
    <w:pPr>
      <w:widowControl/>
      <w:suppressAutoHyphens/>
      <w:autoSpaceDE/>
      <w:autoSpaceDN/>
      <w:adjustRightInd/>
      <w:spacing w:after="120"/>
      <w:ind w:left="283"/>
    </w:pPr>
    <w:rPr>
      <w:rFonts w:ascii="Times New Roman" w:hAnsi="Times New Roman" w:cs="Times New Roman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88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basedOn w:val="a0"/>
    <w:link w:val="13"/>
    <w:rsid w:val="008866C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13">
    <w:name w:val="Заголовок №1"/>
    <w:basedOn w:val="a"/>
    <w:link w:val="12"/>
    <w:rsid w:val="008866C5"/>
    <w:pPr>
      <w:shd w:val="clear" w:color="auto" w:fill="FFFFFF"/>
      <w:autoSpaceDE/>
      <w:autoSpaceDN/>
      <w:adjustRightInd/>
      <w:spacing w:after="180" w:line="0" w:lineRule="atLeast"/>
      <w:jc w:val="both"/>
      <w:outlineLvl w:val="0"/>
    </w:pPr>
    <w:rPr>
      <w:rFonts w:ascii="Times New Roman" w:hAnsi="Times New Roman" w:cs="Times New Roman"/>
      <w:b/>
      <w:bCs/>
      <w:spacing w:val="5"/>
      <w:sz w:val="22"/>
      <w:szCs w:val="22"/>
      <w:lang w:eastAsia="en-US"/>
    </w:rPr>
  </w:style>
  <w:style w:type="character" w:customStyle="1" w:styleId="115pt">
    <w:name w:val="Основной текст + 11;5 pt"/>
    <w:basedOn w:val="a0"/>
    <w:rsid w:val="00B61BFE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105pt">
    <w:name w:val="Основной текст + 10;5 pt"/>
    <w:basedOn w:val="a0"/>
    <w:rsid w:val="00B61BFE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97466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74661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73A8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3A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Основной текст2"/>
    <w:basedOn w:val="a"/>
    <w:rsid w:val="006B55CC"/>
    <w:pPr>
      <w:widowControl/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b/>
      <w:bCs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6137F-F5B0-4CBF-A527-D88986EC1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Kul1u3</dc:creator>
  <cp:lastModifiedBy>Басько Галина Анатольевна</cp:lastModifiedBy>
  <cp:revision>6</cp:revision>
  <cp:lastPrinted>2025-10-07T08:16:00Z</cp:lastPrinted>
  <dcterms:created xsi:type="dcterms:W3CDTF">2025-09-17T06:15:00Z</dcterms:created>
  <dcterms:modified xsi:type="dcterms:W3CDTF">2025-10-07T08:16:00Z</dcterms:modified>
</cp:coreProperties>
</file>